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2E1054">
        <w:rPr>
          <w:b/>
        </w:rPr>
        <w:t>ów szkolnych na rok szkolny 2024/2025</w:t>
      </w:r>
      <w:r w:rsidR="00183EF1">
        <w:rPr>
          <w:b/>
        </w:rPr>
        <w:t xml:space="preserve">  </w:t>
      </w:r>
    </w:p>
    <w:p w:rsidR="00E5089C" w:rsidRDefault="00183EF1" w:rsidP="001049E6">
      <w:pPr>
        <w:spacing w:line="240" w:lineRule="auto"/>
        <w:jc w:val="center"/>
        <w:rPr>
          <w:b/>
        </w:rPr>
      </w:pPr>
      <w:r>
        <w:rPr>
          <w:b/>
        </w:rPr>
        <w:t>PRYWATNE TECHNIKUM</w:t>
      </w:r>
      <w:r w:rsidR="00DF319B">
        <w:rPr>
          <w:b/>
        </w:rPr>
        <w:t xml:space="preserve"> IM. IGNACEGO JANA PADEREWSKIEGO W LUBASZU</w:t>
      </w:r>
    </w:p>
    <w:p w:rsidR="00183EF1" w:rsidRDefault="0019759E" w:rsidP="001049E6">
      <w:pPr>
        <w:spacing w:line="240" w:lineRule="auto"/>
        <w:jc w:val="center"/>
        <w:rPr>
          <w:b/>
        </w:rPr>
      </w:pPr>
      <w:r>
        <w:rPr>
          <w:b/>
        </w:rPr>
        <w:t xml:space="preserve">KLASA </w:t>
      </w:r>
      <w:r w:rsidR="00183EF1">
        <w:rPr>
          <w:b/>
        </w:rPr>
        <w:t>V</w:t>
      </w:r>
      <w:r w:rsidR="00AE1E49">
        <w:rPr>
          <w:b/>
        </w:rPr>
        <w:t xml:space="preserve"> TECHNIK LOGISTYK</w:t>
      </w:r>
      <w:r w:rsidR="00A7677E">
        <w:rPr>
          <w:b/>
        </w:rPr>
        <w:t xml:space="preserve"> </w:t>
      </w:r>
      <w:r w:rsidR="00266B7C">
        <w:rPr>
          <w:b/>
        </w:rPr>
        <w:t xml:space="preserve"> </w:t>
      </w:r>
    </w:p>
    <w:p w:rsidR="00183EF1" w:rsidRPr="00E5089C" w:rsidRDefault="00183EF1" w:rsidP="001049E6">
      <w:pPr>
        <w:spacing w:line="240" w:lineRule="auto"/>
        <w:jc w:val="center"/>
        <w:rPr>
          <w:b/>
        </w:rPr>
      </w:pPr>
      <w:r>
        <w:rPr>
          <w:b/>
        </w:rPr>
        <w:t>Rozszerzenie:</w:t>
      </w:r>
      <w:r w:rsidR="00AE1E49">
        <w:rPr>
          <w:b/>
        </w:rPr>
        <w:t xml:space="preserve"> geografia 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701"/>
        <w:gridCol w:w="1276"/>
        <w:gridCol w:w="1417"/>
        <w:gridCol w:w="2268"/>
      </w:tblGrid>
      <w:tr w:rsidR="00E87309" w:rsidRPr="007C5543" w:rsidTr="00524BA8">
        <w:tc>
          <w:tcPr>
            <w:tcW w:w="2410" w:type="dxa"/>
          </w:tcPr>
          <w:p w:rsidR="00E5089C" w:rsidRPr="007C5543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7C5543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7C5543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552" w:type="dxa"/>
          </w:tcPr>
          <w:p w:rsidR="00E5089C" w:rsidRPr="007C5543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7C5543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7C5543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1701" w:type="dxa"/>
          </w:tcPr>
          <w:p w:rsidR="00E5089C" w:rsidRPr="007C5543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7C5543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7C5543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1276" w:type="dxa"/>
          </w:tcPr>
          <w:p w:rsidR="00E5089C" w:rsidRPr="007C5543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7C5543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7C5543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1417" w:type="dxa"/>
          </w:tcPr>
          <w:p w:rsidR="00E5089C" w:rsidRPr="007C5543" w:rsidRDefault="00E5089C" w:rsidP="00E5089C">
            <w:pPr>
              <w:jc w:val="center"/>
              <w:rPr>
                <w:b/>
                <w:sz w:val="20"/>
                <w:szCs w:val="20"/>
              </w:rPr>
            </w:pPr>
          </w:p>
          <w:p w:rsidR="00E5089C" w:rsidRPr="007C5543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7C5543">
              <w:rPr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2268" w:type="dxa"/>
          </w:tcPr>
          <w:p w:rsidR="00E5089C" w:rsidRPr="007C5543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7C5543">
              <w:rPr>
                <w:b/>
                <w:sz w:val="20"/>
                <w:szCs w:val="20"/>
              </w:rPr>
              <w:t>Wpisać: nowa podstawa</w:t>
            </w:r>
            <w:r w:rsidR="00D81776" w:rsidRPr="007C5543">
              <w:rPr>
                <w:b/>
                <w:sz w:val="20"/>
                <w:szCs w:val="20"/>
              </w:rPr>
              <w:t xml:space="preserve"> </w:t>
            </w:r>
            <w:r w:rsidRPr="007C5543">
              <w:rPr>
                <w:b/>
                <w:sz w:val="20"/>
                <w:szCs w:val="20"/>
              </w:rPr>
              <w:t>/ stara podstawa/</w:t>
            </w:r>
          </w:p>
          <w:p w:rsidR="00E5089C" w:rsidRPr="007C5543" w:rsidRDefault="00E5089C" w:rsidP="00E5089C">
            <w:pPr>
              <w:jc w:val="center"/>
              <w:rPr>
                <w:b/>
                <w:sz w:val="20"/>
                <w:szCs w:val="20"/>
              </w:rPr>
            </w:pPr>
            <w:r w:rsidRPr="007C5543">
              <w:rPr>
                <w:b/>
                <w:sz w:val="20"/>
                <w:szCs w:val="20"/>
              </w:rPr>
              <w:t>nr dopuszczenia</w:t>
            </w:r>
          </w:p>
        </w:tc>
      </w:tr>
      <w:tr w:rsidR="001B4E7E" w:rsidRPr="007C5543" w:rsidTr="00524BA8">
        <w:tc>
          <w:tcPr>
            <w:tcW w:w="2410" w:type="dxa"/>
          </w:tcPr>
          <w:p w:rsidR="001B4E7E" w:rsidRPr="007C5543" w:rsidRDefault="001B4E7E" w:rsidP="001B4E7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C5543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2552" w:type="dxa"/>
          </w:tcPr>
          <w:p w:rsidR="001B4E7E" w:rsidRPr="007C5543" w:rsidRDefault="001B4E7E" w:rsidP="001B4E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5543">
              <w:rPr>
                <w:rFonts w:ascii="Calibri" w:eastAsia="Calibri" w:hAnsi="Calibri" w:cs="Times New Roman"/>
                <w:sz w:val="20"/>
                <w:szCs w:val="20"/>
              </w:rPr>
              <w:t>Podręcznik do języka polskiego „Ponad słowami” dla liceum ogólnokształcącego i technikum</w:t>
            </w:r>
          </w:p>
          <w:p w:rsidR="001B4E7E" w:rsidRPr="007C5543" w:rsidRDefault="001B4E7E" w:rsidP="001B4E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5543">
              <w:rPr>
                <w:rFonts w:ascii="Calibri" w:eastAsia="Calibri" w:hAnsi="Calibri" w:cs="Times New Roman"/>
                <w:sz w:val="20"/>
                <w:szCs w:val="20"/>
              </w:rPr>
              <w:t>Zakres podstawowy i rozszerzony. cz.4</w:t>
            </w:r>
          </w:p>
          <w:p w:rsidR="001B4E7E" w:rsidRPr="007C5543" w:rsidRDefault="001B4E7E" w:rsidP="001B4E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E7E" w:rsidRPr="007C5543" w:rsidRDefault="001B4E7E" w:rsidP="001B4E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5543">
              <w:rPr>
                <w:rFonts w:ascii="Calibri" w:eastAsia="Calibri" w:hAnsi="Calibri" w:cs="Times New Roman"/>
                <w:sz w:val="20"/>
                <w:szCs w:val="20"/>
              </w:rPr>
              <w:t>Część 4</w:t>
            </w:r>
          </w:p>
          <w:p w:rsidR="001B4E7E" w:rsidRPr="007C5543" w:rsidRDefault="001B4E7E" w:rsidP="001B4E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5543">
              <w:rPr>
                <w:rFonts w:ascii="Calibri" w:eastAsia="Calibri" w:hAnsi="Calibri" w:cs="Times New Roman"/>
                <w:sz w:val="20"/>
                <w:szCs w:val="20"/>
              </w:rPr>
              <w:t xml:space="preserve">Joanna Kościerzyńska, Anna Cisowska, Małgorzata Matecka, Aleksandra Wróblewska, Joanna Baczyńska-Wybrańska, Joanna </w:t>
            </w:r>
            <w:proofErr w:type="spellStart"/>
            <w:r w:rsidRPr="007C5543">
              <w:rPr>
                <w:rFonts w:ascii="Calibri" w:eastAsia="Calibri" w:hAnsi="Calibri" w:cs="Times New Roman"/>
                <w:sz w:val="20"/>
                <w:szCs w:val="20"/>
              </w:rPr>
              <w:t>Ginter</w:t>
            </w:r>
            <w:proofErr w:type="spellEnd"/>
          </w:p>
          <w:p w:rsidR="001B4E7E" w:rsidRPr="007C5543" w:rsidRDefault="001B4E7E" w:rsidP="001B4E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B4E7E" w:rsidRPr="007C5543" w:rsidRDefault="001B4E7E" w:rsidP="001B4E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4E7E" w:rsidRPr="007C5543" w:rsidRDefault="001B4E7E" w:rsidP="001B4E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5543">
              <w:rPr>
                <w:rFonts w:ascii="Calibri" w:eastAsia="Calibri" w:hAnsi="Calibri" w:cs="Times New Roman"/>
                <w:sz w:val="20"/>
                <w:szCs w:val="20"/>
              </w:rPr>
              <w:t>Nowa Era</w:t>
            </w:r>
          </w:p>
        </w:tc>
        <w:tc>
          <w:tcPr>
            <w:tcW w:w="1417" w:type="dxa"/>
          </w:tcPr>
          <w:p w:rsidR="001B4E7E" w:rsidRPr="007C5543" w:rsidRDefault="001B4E7E" w:rsidP="001B4E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5543">
              <w:rPr>
                <w:rFonts w:ascii="Calibri" w:eastAsia="Calibri" w:hAnsi="Calibri" w:cs="Times New Roman"/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1B4E7E" w:rsidRPr="007C5543" w:rsidRDefault="001B4E7E" w:rsidP="001B4E7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5543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</w:tr>
      <w:tr w:rsidR="001A663F" w:rsidRPr="007C5543" w:rsidTr="00F24D44">
        <w:tc>
          <w:tcPr>
            <w:tcW w:w="2410" w:type="dxa"/>
          </w:tcPr>
          <w:p w:rsidR="001A663F" w:rsidRPr="007C5543" w:rsidRDefault="001A663F" w:rsidP="001A663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C5543">
              <w:rPr>
                <w:rFonts w:ascii="Calibri" w:eastAsia="Calibri" w:hAnsi="Calibri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2552" w:type="dxa"/>
          </w:tcPr>
          <w:p w:rsidR="001A663F" w:rsidRPr="007C5543" w:rsidRDefault="001A663F" w:rsidP="001A663F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20"/>
                <w:szCs w:val="20"/>
                <w:lang w:eastAsia="pl-PL"/>
              </w:rPr>
            </w:pPr>
            <w:r w:rsidRPr="007C5543">
              <w:rPr>
                <w:rFonts w:asciiTheme="majorHAnsi" w:eastAsia="Times New Roman" w:hAnsiTheme="majorHAnsi" w:cstheme="majorHAnsi"/>
                <w:kern w:val="36"/>
                <w:sz w:val="20"/>
                <w:szCs w:val="20"/>
                <w:lang w:eastAsia="pl-PL"/>
              </w:rPr>
              <w:t>Longman Repetytorium maturalne - poziom podstawowy - Edycja wieloletnia 2w1</w:t>
            </w:r>
          </w:p>
        </w:tc>
        <w:tc>
          <w:tcPr>
            <w:tcW w:w="1701" w:type="dxa"/>
          </w:tcPr>
          <w:p w:rsidR="001A663F" w:rsidRPr="007C5543" w:rsidRDefault="001A663F" w:rsidP="001A663F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H. Umińska, B. Hastings, D. Chandler, H. Mrozowska</w:t>
            </w:r>
          </w:p>
        </w:tc>
        <w:tc>
          <w:tcPr>
            <w:tcW w:w="1276" w:type="dxa"/>
          </w:tcPr>
          <w:p w:rsidR="001A663F" w:rsidRPr="007C5543" w:rsidRDefault="001A663F" w:rsidP="001A663F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Pearson</w:t>
            </w:r>
          </w:p>
        </w:tc>
        <w:tc>
          <w:tcPr>
            <w:tcW w:w="1417" w:type="dxa"/>
          </w:tcPr>
          <w:p w:rsidR="001A663F" w:rsidRPr="007C5543" w:rsidRDefault="001A663F" w:rsidP="001A663F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kontynuacja</w:t>
            </w:r>
          </w:p>
        </w:tc>
        <w:tc>
          <w:tcPr>
            <w:tcW w:w="2268" w:type="dxa"/>
          </w:tcPr>
          <w:p w:rsidR="001A663F" w:rsidRPr="007C5543" w:rsidRDefault="001A663F" w:rsidP="001A663F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1144/2022</w:t>
            </w:r>
          </w:p>
        </w:tc>
      </w:tr>
      <w:tr w:rsidR="00CC68BE" w:rsidRPr="007C5543" w:rsidTr="00524BA8">
        <w:tc>
          <w:tcPr>
            <w:tcW w:w="2410" w:type="dxa"/>
          </w:tcPr>
          <w:p w:rsidR="00CC68BE" w:rsidRPr="007C5543" w:rsidRDefault="00CC68BE" w:rsidP="00CC68B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C5543">
              <w:rPr>
                <w:rFonts w:ascii="Calibri" w:eastAsia="Calibri" w:hAnsi="Calibri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2552" w:type="dxa"/>
          </w:tcPr>
          <w:p w:rsidR="00CC68BE" w:rsidRPr="007C5543" w:rsidRDefault="007C5543" w:rsidP="007B155E">
            <w:pPr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Podręcznik ustalony będzie na początku roku szkolnego</w:t>
            </w:r>
            <w:bookmarkEnd w:id="0"/>
          </w:p>
        </w:tc>
        <w:tc>
          <w:tcPr>
            <w:tcW w:w="1701" w:type="dxa"/>
          </w:tcPr>
          <w:p w:rsidR="00CC68BE" w:rsidRPr="007C5543" w:rsidRDefault="00CC68BE" w:rsidP="00CC68B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68BE" w:rsidRPr="007C5543" w:rsidRDefault="00CC68BE" w:rsidP="00CC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68BE" w:rsidRPr="007C5543" w:rsidRDefault="00CC68BE" w:rsidP="00CC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C68BE" w:rsidRPr="007C5543" w:rsidRDefault="00CC68BE" w:rsidP="00CC68BE">
            <w:pPr>
              <w:jc w:val="center"/>
              <w:rPr>
                <w:sz w:val="20"/>
                <w:szCs w:val="20"/>
              </w:rPr>
            </w:pPr>
          </w:p>
        </w:tc>
      </w:tr>
      <w:tr w:rsidR="00BA1D59" w:rsidRPr="007C5543" w:rsidTr="00524BA8">
        <w:tc>
          <w:tcPr>
            <w:tcW w:w="2410" w:type="dxa"/>
          </w:tcPr>
          <w:p w:rsidR="00BA1D59" w:rsidRPr="007C5543" w:rsidRDefault="00BA1D59" w:rsidP="00BA1D59">
            <w:pPr>
              <w:rPr>
                <w:b/>
                <w:sz w:val="20"/>
                <w:szCs w:val="20"/>
              </w:rPr>
            </w:pPr>
            <w:r w:rsidRPr="007C5543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2552" w:type="dxa"/>
          </w:tcPr>
          <w:p w:rsidR="00BA1D59" w:rsidRPr="007C5543" w:rsidRDefault="00BA1D59" w:rsidP="00BA1D59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„MATEMATYKA” 4</w:t>
            </w:r>
          </w:p>
          <w:p w:rsidR="00BA1D59" w:rsidRPr="007C5543" w:rsidRDefault="00BA1D59" w:rsidP="00BA1D59">
            <w:pPr>
              <w:rPr>
                <w:sz w:val="20"/>
                <w:szCs w:val="20"/>
              </w:rPr>
            </w:pPr>
            <w:r w:rsidRPr="007C5543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F1A35ED" wp14:editId="3B93A4DB">
                  <wp:extent cx="1325880" cy="1856232"/>
                  <wp:effectExtent l="0" t="0" r="7620" b="0"/>
                  <wp:docPr id="1276754857" name="Obraz 127675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942" cy="187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1D59" w:rsidRPr="007C5543" w:rsidRDefault="00BA1D59" w:rsidP="00BA1D59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„Teraz matura. Zbiór zadań i zestawów maturalnych”</w:t>
            </w:r>
          </w:p>
          <w:p w:rsidR="00BA1D59" w:rsidRPr="007C5543" w:rsidRDefault="00BA1D59" w:rsidP="00BA1D59">
            <w:pPr>
              <w:rPr>
                <w:sz w:val="20"/>
                <w:szCs w:val="20"/>
              </w:rPr>
            </w:pPr>
            <w:r w:rsidRPr="007C5543">
              <w:rPr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A2844A5" wp14:editId="65DE34AC">
                  <wp:extent cx="1367865" cy="1844040"/>
                  <wp:effectExtent l="0" t="0" r="3810" b="3810"/>
                  <wp:docPr id="40740982" name="Obraz 40740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182" cy="1859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A1D59" w:rsidRPr="007C5543" w:rsidRDefault="00BA1D59" w:rsidP="00BA1D59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lastRenderedPageBreak/>
              <w:t>Wojciech Babiański, Lech Chańko, Joanna Czarnowska</w:t>
            </w:r>
          </w:p>
        </w:tc>
        <w:tc>
          <w:tcPr>
            <w:tcW w:w="1276" w:type="dxa"/>
          </w:tcPr>
          <w:p w:rsidR="00BA1D59" w:rsidRPr="007C5543" w:rsidRDefault="00BA1D59" w:rsidP="00BA1D59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NOWA ERA</w:t>
            </w:r>
          </w:p>
        </w:tc>
        <w:tc>
          <w:tcPr>
            <w:tcW w:w="1417" w:type="dxa"/>
          </w:tcPr>
          <w:p w:rsidR="00BA1D59" w:rsidRPr="007C5543" w:rsidRDefault="00BA1D59" w:rsidP="00BA1D59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BA1D59" w:rsidRPr="007C5543" w:rsidRDefault="00BA1D59" w:rsidP="00BA1D59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NOWA PODSTAWA PROGRAMOWA</w:t>
            </w:r>
            <w:r w:rsidRPr="007C5543">
              <w:rPr>
                <w:sz w:val="20"/>
                <w:szCs w:val="20"/>
              </w:rPr>
              <w:br/>
            </w:r>
            <w:r w:rsidRPr="007C554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971/4/2022</w:t>
            </w:r>
          </w:p>
        </w:tc>
      </w:tr>
      <w:tr w:rsidR="00DF6E27" w:rsidRPr="007C5543" w:rsidTr="00524BA8">
        <w:tc>
          <w:tcPr>
            <w:tcW w:w="2410" w:type="dxa"/>
          </w:tcPr>
          <w:p w:rsidR="00DF6E27" w:rsidRPr="007C5543" w:rsidRDefault="00DF6E27" w:rsidP="00DF6E27">
            <w:pPr>
              <w:rPr>
                <w:b/>
                <w:sz w:val="20"/>
                <w:szCs w:val="20"/>
              </w:rPr>
            </w:pPr>
            <w:r w:rsidRPr="007C5543">
              <w:rPr>
                <w:b/>
                <w:sz w:val="20"/>
                <w:szCs w:val="20"/>
              </w:rPr>
              <w:lastRenderedPageBreak/>
              <w:t>BIOLOGIA</w:t>
            </w:r>
          </w:p>
        </w:tc>
        <w:tc>
          <w:tcPr>
            <w:tcW w:w="2552" w:type="dxa"/>
          </w:tcPr>
          <w:p w:rsidR="00DF6E27" w:rsidRPr="007C5543" w:rsidRDefault="00DF6E27" w:rsidP="00DF6E27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 xml:space="preserve">Biologia na czasie 4 poziom rozszerzony </w:t>
            </w:r>
            <w:r w:rsidRPr="007C5543">
              <w:rPr>
                <w:rFonts w:cstheme="minorHAnsi"/>
                <w:bCs/>
                <w:sz w:val="20"/>
                <w:szCs w:val="20"/>
              </w:rPr>
              <w:t>+ karta pracy</w:t>
            </w:r>
            <w:r w:rsidRPr="007C5543">
              <w:rPr>
                <w:sz w:val="20"/>
                <w:szCs w:val="20"/>
              </w:rPr>
              <w:t xml:space="preserve"> </w:t>
            </w:r>
            <w:r w:rsidRPr="007C5543">
              <w:rPr>
                <w:rFonts w:cstheme="minorHAnsi"/>
                <w:bCs/>
                <w:sz w:val="20"/>
                <w:szCs w:val="20"/>
              </w:rPr>
              <w:t>+  kontynuacja podręcznika 3</w:t>
            </w:r>
          </w:p>
        </w:tc>
        <w:tc>
          <w:tcPr>
            <w:tcW w:w="1701" w:type="dxa"/>
          </w:tcPr>
          <w:p w:rsidR="00DF6E27" w:rsidRPr="007C5543" w:rsidRDefault="00DF6E27" w:rsidP="00DF6E27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 xml:space="preserve">Franciszek Dubert, Marek </w:t>
            </w:r>
            <w:proofErr w:type="spellStart"/>
            <w:r w:rsidRPr="007C5543">
              <w:rPr>
                <w:sz w:val="20"/>
                <w:szCs w:val="20"/>
              </w:rPr>
              <w:t>Jurgowiak</w:t>
            </w:r>
            <w:proofErr w:type="spellEnd"/>
            <w:r w:rsidRPr="007C5543">
              <w:rPr>
                <w:sz w:val="20"/>
                <w:szCs w:val="20"/>
              </w:rPr>
              <w:t>, Maria Marko-</w:t>
            </w:r>
            <w:proofErr w:type="spellStart"/>
            <w:r w:rsidRPr="007C5543">
              <w:rPr>
                <w:sz w:val="20"/>
                <w:szCs w:val="20"/>
              </w:rPr>
              <w:t>Worłowska</w:t>
            </w:r>
            <w:proofErr w:type="spellEnd"/>
            <w:r w:rsidRPr="007C5543">
              <w:rPr>
                <w:sz w:val="20"/>
                <w:szCs w:val="20"/>
              </w:rPr>
              <w:t>, Władysław Zamachowski</w:t>
            </w:r>
          </w:p>
        </w:tc>
        <w:tc>
          <w:tcPr>
            <w:tcW w:w="1276" w:type="dxa"/>
          </w:tcPr>
          <w:p w:rsidR="00DF6E27" w:rsidRPr="007C5543" w:rsidRDefault="00DF6E27" w:rsidP="00DF6E27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Nowa Era</w:t>
            </w:r>
          </w:p>
        </w:tc>
        <w:tc>
          <w:tcPr>
            <w:tcW w:w="1417" w:type="dxa"/>
          </w:tcPr>
          <w:p w:rsidR="00DF6E27" w:rsidRPr="007C5543" w:rsidRDefault="00DF6E27" w:rsidP="00DF6E27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Rozszerzenie</w:t>
            </w:r>
          </w:p>
        </w:tc>
        <w:tc>
          <w:tcPr>
            <w:tcW w:w="2268" w:type="dxa"/>
          </w:tcPr>
          <w:p w:rsidR="00DF6E27" w:rsidRPr="007C5543" w:rsidRDefault="00DF6E27" w:rsidP="00DF6E27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 xml:space="preserve">Nowa podstawa </w:t>
            </w:r>
          </w:p>
          <w:p w:rsidR="00DF6E27" w:rsidRPr="007C5543" w:rsidRDefault="00DF6E27" w:rsidP="00DF6E27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1010/4/2021</w:t>
            </w:r>
          </w:p>
        </w:tc>
      </w:tr>
      <w:tr w:rsidR="00AE1E49" w:rsidRPr="007C5543" w:rsidTr="00524BA8">
        <w:tc>
          <w:tcPr>
            <w:tcW w:w="2410" w:type="dxa"/>
          </w:tcPr>
          <w:p w:rsidR="00E370BB" w:rsidRPr="007C5543" w:rsidRDefault="00E370BB" w:rsidP="00A26745">
            <w:pPr>
              <w:rPr>
                <w:b/>
                <w:color w:val="000000" w:themeColor="text1"/>
                <w:sz w:val="20"/>
                <w:szCs w:val="20"/>
              </w:rPr>
            </w:pPr>
            <w:r w:rsidRPr="007C5543">
              <w:rPr>
                <w:b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2552" w:type="dxa"/>
          </w:tcPr>
          <w:p w:rsidR="00E370BB" w:rsidRPr="007C5543" w:rsidRDefault="00E370BB" w:rsidP="00A2674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70BB" w:rsidRPr="007C5543" w:rsidRDefault="00E370BB" w:rsidP="00A2674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70BB" w:rsidRPr="007C5543" w:rsidRDefault="00E370BB" w:rsidP="00A2674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70BB" w:rsidRPr="007C5543" w:rsidRDefault="00E370BB" w:rsidP="00A2674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E370BB" w:rsidRPr="007C5543" w:rsidRDefault="00E370BB" w:rsidP="00A2674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F3F9B" w:rsidRPr="007C5543" w:rsidTr="00524BA8">
        <w:tc>
          <w:tcPr>
            <w:tcW w:w="2410" w:type="dxa"/>
          </w:tcPr>
          <w:p w:rsidR="009F3F9B" w:rsidRPr="007C5543" w:rsidRDefault="009F3F9B" w:rsidP="009F3F9B">
            <w:pPr>
              <w:rPr>
                <w:b/>
                <w:color w:val="000000" w:themeColor="text1"/>
                <w:sz w:val="20"/>
                <w:szCs w:val="20"/>
              </w:rPr>
            </w:pPr>
            <w:r w:rsidRPr="007C5543">
              <w:rPr>
                <w:b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2552" w:type="dxa"/>
          </w:tcPr>
          <w:p w:rsidR="009F3F9B" w:rsidRPr="007C5543" w:rsidRDefault="009F3F9B" w:rsidP="009F3F9B">
            <w:pPr>
              <w:rPr>
                <w:sz w:val="20"/>
                <w:szCs w:val="20"/>
              </w:rPr>
            </w:pPr>
            <w:r w:rsidRPr="007C55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Poznać przeszłość 4. Podręcznik do historii dla liceum ogólnokształcącego i technikum. Zakres podstawowy</w:t>
            </w:r>
          </w:p>
        </w:tc>
        <w:tc>
          <w:tcPr>
            <w:tcW w:w="1701" w:type="dxa"/>
          </w:tcPr>
          <w:p w:rsidR="009F3F9B" w:rsidRPr="007C5543" w:rsidRDefault="009F3F9B" w:rsidP="009F3F9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C55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 w:rsidRPr="007C55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Kłaczkow</w:t>
            </w:r>
            <w:proofErr w:type="spellEnd"/>
            <w:r w:rsidRPr="007C55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Stanisław Roszak</w:t>
            </w:r>
          </w:p>
        </w:tc>
        <w:tc>
          <w:tcPr>
            <w:tcW w:w="1276" w:type="dxa"/>
          </w:tcPr>
          <w:p w:rsidR="009F3F9B" w:rsidRPr="007C5543" w:rsidRDefault="009F3F9B" w:rsidP="009F3F9B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Nowa Era</w:t>
            </w:r>
          </w:p>
        </w:tc>
        <w:tc>
          <w:tcPr>
            <w:tcW w:w="1417" w:type="dxa"/>
          </w:tcPr>
          <w:p w:rsidR="009F3F9B" w:rsidRPr="007C5543" w:rsidRDefault="009F3F9B" w:rsidP="009F3F9B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9F3F9B" w:rsidRPr="007C5543" w:rsidRDefault="009F3F9B" w:rsidP="009F3F9B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nowa</w:t>
            </w:r>
          </w:p>
        </w:tc>
      </w:tr>
      <w:tr w:rsidR="002866A1" w:rsidRPr="007C5543" w:rsidTr="00524BA8">
        <w:tc>
          <w:tcPr>
            <w:tcW w:w="2410" w:type="dxa"/>
          </w:tcPr>
          <w:p w:rsidR="002866A1" w:rsidRPr="007C5543" w:rsidRDefault="002866A1" w:rsidP="002866A1">
            <w:pPr>
              <w:rPr>
                <w:b/>
                <w:color w:val="000000" w:themeColor="text1"/>
                <w:sz w:val="20"/>
                <w:szCs w:val="20"/>
              </w:rPr>
            </w:pPr>
            <w:r w:rsidRPr="007C5543">
              <w:rPr>
                <w:b/>
                <w:color w:val="000000" w:themeColor="text1"/>
                <w:sz w:val="20"/>
                <w:szCs w:val="20"/>
              </w:rPr>
              <w:t>PODSTAWY PRZEDSIĘBIORCZOŚCI</w:t>
            </w:r>
          </w:p>
        </w:tc>
        <w:tc>
          <w:tcPr>
            <w:tcW w:w="2552" w:type="dxa"/>
          </w:tcPr>
          <w:p w:rsidR="002866A1" w:rsidRPr="007C5543" w:rsidRDefault="002866A1" w:rsidP="002866A1">
            <w:pPr>
              <w:rPr>
                <w:sz w:val="20"/>
                <w:szCs w:val="20"/>
              </w:rPr>
            </w:pPr>
            <w:r w:rsidRPr="007C55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Krok w przedsiębiorczość. Podręcznik do podstaw przedsiębiorczości dla szkół ponadpodstawowych</w:t>
            </w:r>
          </w:p>
        </w:tc>
        <w:tc>
          <w:tcPr>
            <w:tcW w:w="1701" w:type="dxa"/>
          </w:tcPr>
          <w:p w:rsidR="002866A1" w:rsidRPr="007C5543" w:rsidRDefault="002866A1" w:rsidP="002866A1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C55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Zbigniew Makieła, Tomasz Rachwał</w:t>
            </w:r>
          </w:p>
        </w:tc>
        <w:tc>
          <w:tcPr>
            <w:tcW w:w="1276" w:type="dxa"/>
          </w:tcPr>
          <w:p w:rsidR="002866A1" w:rsidRPr="007C5543" w:rsidRDefault="002866A1" w:rsidP="002866A1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Nowa Era</w:t>
            </w:r>
          </w:p>
        </w:tc>
        <w:tc>
          <w:tcPr>
            <w:tcW w:w="1417" w:type="dxa"/>
          </w:tcPr>
          <w:p w:rsidR="002866A1" w:rsidRPr="007C5543" w:rsidRDefault="002866A1" w:rsidP="002866A1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podstawa</w:t>
            </w:r>
          </w:p>
        </w:tc>
        <w:tc>
          <w:tcPr>
            <w:tcW w:w="2268" w:type="dxa"/>
          </w:tcPr>
          <w:p w:rsidR="002866A1" w:rsidRPr="007C5543" w:rsidRDefault="002866A1" w:rsidP="002866A1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nowa</w:t>
            </w:r>
          </w:p>
        </w:tc>
      </w:tr>
      <w:tr w:rsidR="00400428" w:rsidRPr="007C5543" w:rsidTr="00524BA8">
        <w:tc>
          <w:tcPr>
            <w:tcW w:w="2410" w:type="dxa"/>
          </w:tcPr>
          <w:p w:rsidR="00400428" w:rsidRPr="007C5543" w:rsidRDefault="00400428" w:rsidP="00400428">
            <w:pPr>
              <w:rPr>
                <w:b/>
                <w:color w:val="000000" w:themeColor="text1"/>
                <w:sz w:val="20"/>
                <w:szCs w:val="20"/>
              </w:rPr>
            </w:pPr>
            <w:r w:rsidRPr="007C5543">
              <w:rPr>
                <w:b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2552" w:type="dxa"/>
          </w:tcPr>
          <w:p w:rsidR="00400428" w:rsidRPr="007C5543" w:rsidRDefault="00400428" w:rsidP="00400428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„Moje miejsce w Rodzinie”</w:t>
            </w:r>
          </w:p>
        </w:tc>
        <w:tc>
          <w:tcPr>
            <w:tcW w:w="1701" w:type="dxa"/>
          </w:tcPr>
          <w:p w:rsidR="00400428" w:rsidRPr="007C5543" w:rsidRDefault="00400428" w:rsidP="00400428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Ks. Jan Szpet,</w:t>
            </w:r>
          </w:p>
          <w:p w:rsidR="00400428" w:rsidRPr="007C5543" w:rsidRDefault="00400428" w:rsidP="00400428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Danuta Jackowska</w:t>
            </w:r>
          </w:p>
        </w:tc>
        <w:tc>
          <w:tcPr>
            <w:tcW w:w="1276" w:type="dxa"/>
          </w:tcPr>
          <w:p w:rsidR="00400428" w:rsidRPr="007C5543" w:rsidRDefault="00400428" w:rsidP="00400428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Św. Wojciech</w:t>
            </w:r>
          </w:p>
        </w:tc>
        <w:tc>
          <w:tcPr>
            <w:tcW w:w="1417" w:type="dxa"/>
          </w:tcPr>
          <w:p w:rsidR="00400428" w:rsidRPr="007C5543" w:rsidRDefault="00400428" w:rsidP="004004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00428" w:rsidRPr="007C5543" w:rsidRDefault="00400428" w:rsidP="00400428">
            <w:pPr>
              <w:rPr>
                <w:sz w:val="20"/>
                <w:szCs w:val="20"/>
              </w:rPr>
            </w:pPr>
            <w:r w:rsidRPr="007C5543">
              <w:rPr>
                <w:sz w:val="20"/>
                <w:szCs w:val="20"/>
              </w:rPr>
              <w:t>AZ-43-01/10-PO-1/14</w:t>
            </w:r>
          </w:p>
        </w:tc>
      </w:tr>
    </w:tbl>
    <w:p w:rsidR="00363A80" w:rsidRPr="00AE1E49" w:rsidRDefault="00363A80" w:rsidP="004A0C33">
      <w:pPr>
        <w:spacing w:line="240" w:lineRule="auto"/>
        <w:rPr>
          <w:b/>
          <w:color w:val="000000" w:themeColor="text1"/>
          <w:sz w:val="18"/>
          <w:szCs w:val="18"/>
        </w:rPr>
      </w:pPr>
    </w:p>
    <w:p w:rsidR="001C256B" w:rsidRPr="00AE1E49" w:rsidRDefault="001C256B">
      <w:pPr>
        <w:spacing w:line="240" w:lineRule="auto"/>
        <w:rPr>
          <w:b/>
          <w:color w:val="000000" w:themeColor="text1"/>
          <w:sz w:val="18"/>
          <w:szCs w:val="18"/>
        </w:rPr>
      </w:pPr>
    </w:p>
    <w:sectPr w:rsidR="001C256B" w:rsidRPr="00AE1E49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40567"/>
    <w:rsid w:val="000775BD"/>
    <w:rsid w:val="000B27E3"/>
    <w:rsid w:val="001049E6"/>
    <w:rsid w:val="00115333"/>
    <w:rsid w:val="00183EF1"/>
    <w:rsid w:val="00187717"/>
    <w:rsid w:val="0019759E"/>
    <w:rsid w:val="001A663F"/>
    <w:rsid w:val="001B4E7E"/>
    <w:rsid w:val="001C256B"/>
    <w:rsid w:val="001E03CA"/>
    <w:rsid w:val="0026268B"/>
    <w:rsid w:val="00266B7C"/>
    <w:rsid w:val="002866A1"/>
    <w:rsid w:val="0029043E"/>
    <w:rsid w:val="002A69D4"/>
    <w:rsid w:val="002E1054"/>
    <w:rsid w:val="00313581"/>
    <w:rsid w:val="00333683"/>
    <w:rsid w:val="00352CCD"/>
    <w:rsid w:val="00363A80"/>
    <w:rsid w:val="003B052B"/>
    <w:rsid w:val="00400428"/>
    <w:rsid w:val="004006E5"/>
    <w:rsid w:val="00433371"/>
    <w:rsid w:val="004526B4"/>
    <w:rsid w:val="0046697C"/>
    <w:rsid w:val="0047754B"/>
    <w:rsid w:val="00480F6F"/>
    <w:rsid w:val="00486277"/>
    <w:rsid w:val="004A0C33"/>
    <w:rsid w:val="004E7AE7"/>
    <w:rsid w:val="00524BA8"/>
    <w:rsid w:val="00530770"/>
    <w:rsid w:val="005B1E2D"/>
    <w:rsid w:val="00611345"/>
    <w:rsid w:val="00691485"/>
    <w:rsid w:val="006C5775"/>
    <w:rsid w:val="006D708B"/>
    <w:rsid w:val="006E38AE"/>
    <w:rsid w:val="00723FE4"/>
    <w:rsid w:val="007B155E"/>
    <w:rsid w:val="007B5131"/>
    <w:rsid w:val="007C5543"/>
    <w:rsid w:val="007D5212"/>
    <w:rsid w:val="008D6FC4"/>
    <w:rsid w:val="00917251"/>
    <w:rsid w:val="00936072"/>
    <w:rsid w:val="00984308"/>
    <w:rsid w:val="00994E9B"/>
    <w:rsid w:val="009A1BB5"/>
    <w:rsid w:val="009C7305"/>
    <w:rsid w:val="009E1473"/>
    <w:rsid w:val="009F3F9B"/>
    <w:rsid w:val="00A26745"/>
    <w:rsid w:val="00A36E91"/>
    <w:rsid w:val="00A4376E"/>
    <w:rsid w:val="00A57B2C"/>
    <w:rsid w:val="00A6728B"/>
    <w:rsid w:val="00A7677E"/>
    <w:rsid w:val="00AD0678"/>
    <w:rsid w:val="00AE1E49"/>
    <w:rsid w:val="00AE604B"/>
    <w:rsid w:val="00AF3601"/>
    <w:rsid w:val="00B90A90"/>
    <w:rsid w:val="00BA1D59"/>
    <w:rsid w:val="00BB3749"/>
    <w:rsid w:val="00BC2FB5"/>
    <w:rsid w:val="00C056FE"/>
    <w:rsid w:val="00C541BA"/>
    <w:rsid w:val="00CC4121"/>
    <w:rsid w:val="00CC68BE"/>
    <w:rsid w:val="00CD3A80"/>
    <w:rsid w:val="00CE242D"/>
    <w:rsid w:val="00D00385"/>
    <w:rsid w:val="00D81776"/>
    <w:rsid w:val="00D840FD"/>
    <w:rsid w:val="00DC6810"/>
    <w:rsid w:val="00DF319B"/>
    <w:rsid w:val="00DF6E27"/>
    <w:rsid w:val="00E06950"/>
    <w:rsid w:val="00E36E0C"/>
    <w:rsid w:val="00E370BB"/>
    <w:rsid w:val="00E5089C"/>
    <w:rsid w:val="00E55A57"/>
    <w:rsid w:val="00E87309"/>
    <w:rsid w:val="00FB721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2198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7AA7-B90E-448F-A005-3AC7DCA6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92</cp:revision>
  <cp:lastPrinted>2023-06-23T11:54:00Z</cp:lastPrinted>
  <dcterms:created xsi:type="dcterms:W3CDTF">2020-06-15T11:26:00Z</dcterms:created>
  <dcterms:modified xsi:type="dcterms:W3CDTF">2024-06-18T13:48:00Z</dcterms:modified>
</cp:coreProperties>
</file>