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30AA" w14:textId="69554C89" w:rsidR="001E416D" w:rsidRPr="001E416D" w:rsidRDefault="001E416D" w:rsidP="001E416D">
      <w:pPr>
        <w:jc w:val="center"/>
        <w:rPr>
          <w:b/>
          <w:bCs/>
          <w:sz w:val="32"/>
          <w:szCs w:val="32"/>
        </w:rPr>
      </w:pPr>
      <w:bookmarkStart w:id="0" w:name="_Hlk175773623"/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br/>
      </w:r>
      <w:r w:rsidRPr="001E416D">
        <w:rPr>
          <w:b/>
          <w:bCs/>
          <w:sz w:val="32"/>
          <w:szCs w:val="32"/>
        </w:rPr>
        <w:t xml:space="preserve">STATUT </w:t>
      </w:r>
      <w:r w:rsidR="006029CB">
        <w:rPr>
          <w:b/>
          <w:bCs/>
          <w:sz w:val="32"/>
          <w:szCs w:val="32"/>
        </w:rPr>
        <w:t xml:space="preserve">PRYWATNEGO </w:t>
      </w:r>
      <w:r w:rsidRPr="001E416D">
        <w:rPr>
          <w:b/>
          <w:bCs/>
          <w:sz w:val="32"/>
          <w:szCs w:val="32"/>
        </w:rPr>
        <w:t>LICEUM OGÓLNOKSZTAŁCĄCEGO</w:t>
      </w:r>
    </w:p>
    <w:p w14:paraId="3397B3A3" w14:textId="1866EC73" w:rsidR="001E416D" w:rsidRPr="001E416D" w:rsidRDefault="001E416D" w:rsidP="001E416D">
      <w:pPr>
        <w:jc w:val="center"/>
        <w:rPr>
          <w:b/>
          <w:bCs/>
          <w:sz w:val="32"/>
          <w:szCs w:val="32"/>
        </w:rPr>
      </w:pPr>
      <w:r w:rsidRPr="001E416D">
        <w:rPr>
          <w:b/>
          <w:bCs/>
          <w:sz w:val="32"/>
          <w:szCs w:val="32"/>
        </w:rPr>
        <w:t>IM. I.</w:t>
      </w:r>
      <w:r w:rsidRPr="001E416D">
        <w:rPr>
          <w:b/>
          <w:bCs/>
          <w:sz w:val="32"/>
          <w:szCs w:val="32"/>
        </w:rPr>
        <w:t xml:space="preserve"> </w:t>
      </w:r>
      <w:r w:rsidRPr="001E416D">
        <w:rPr>
          <w:b/>
          <w:bCs/>
          <w:sz w:val="32"/>
          <w:szCs w:val="32"/>
        </w:rPr>
        <w:t>J. PADEREWSKIEGO W LUBASZU</w:t>
      </w:r>
    </w:p>
    <w:p w14:paraId="5D12FF8F" w14:textId="77777777" w:rsidR="00310F43" w:rsidRPr="001E416D" w:rsidRDefault="00310F43"/>
    <w:p w14:paraId="4B1E020A" w14:textId="77777777" w:rsidR="001E416D" w:rsidRPr="001E416D" w:rsidRDefault="001E416D" w:rsidP="001E416D"/>
    <w:p w14:paraId="2E3EF588" w14:textId="77777777" w:rsidR="001E416D" w:rsidRPr="001E416D" w:rsidRDefault="001E416D" w:rsidP="001E416D"/>
    <w:p w14:paraId="7662FAC9" w14:textId="77777777" w:rsidR="001E416D" w:rsidRPr="001E416D" w:rsidRDefault="001E416D" w:rsidP="001E416D"/>
    <w:p w14:paraId="6B0F7B8F" w14:textId="77777777" w:rsidR="001E416D" w:rsidRPr="001E416D" w:rsidRDefault="001E416D" w:rsidP="001E416D"/>
    <w:p w14:paraId="5053075E" w14:textId="77777777" w:rsidR="001E416D" w:rsidRPr="001E416D" w:rsidRDefault="001E416D" w:rsidP="001E416D"/>
    <w:p w14:paraId="08FF3707" w14:textId="77777777" w:rsidR="001E416D" w:rsidRPr="001E416D" w:rsidRDefault="001E416D" w:rsidP="001E416D"/>
    <w:p w14:paraId="7D8F6BBC" w14:textId="77777777" w:rsidR="001E416D" w:rsidRPr="001E416D" w:rsidRDefault="001E416D" w:rsidP="001E416D"/>
    <w:p w14:paraId="64228935" w14:textId="77777777" w:rsidR="001E416D" w:rsidRPr="001E416D" w:rsidRDefault="001E416D" w:rsidP="001E416D"/>
    <w:p w14:paraId="5CE8F28E" w14:textId="77777777" w:rsidR="001E416D" w:rsidRPr="001E416D" w:rsidRDefault="001E416D" w:rsidP="001E416D"/>
    <w:p w14:paraId="78A5510E" w14:textId="7923805E" w:rsidR="001E416D" w:rsidRPr="001E416D" w:rsidRDefault="001E416D" w:rsidP="001E416D">
      <w:pPr>
        <w:jc w:val="center"/>
      </w:pP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</w:r>
      <w:r w:rsidRPr="001E416D">
        <w:br/>
        <w:t>Lubasz, 20 czerwca 2024 r.</w:t>
      </w:r>
      <w:r w:rsidRPr="001E416D">
        <w:br w:type="page"/>
      </w:r>
    </w:p>
    <w:sdt>
      <w:sdtPr>
        <w:rPr>
          <w:color w:val="auto"/>
        </w:rPr>
        <w:id w:val="540948607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b/>
          <w:bCs/>
          <w:kern w:val="2"/>
          <w:sz w:val="22"/>
          <w:szCs w:val="22"/>
          <w14:ligatures w14:val="standardContextual"/>
        </w:rPr>
      </w:sdtEndPr>
      <w:sdtContent>
        <w:p w14:paraId="264E285F" w14:textId="40F7AC99" w:rsidR="001E416D" w:rsidRPr="001E416D" w:rsidRDefault="001E416D" w:rsidP="001E416D">
          <w:pPr>
            <w:pStyle w:val="Nagwekspisutreci"/>
            <w:spacing w:line="600" w:lineRule="auto"/>
            <w:rPr>
              <w:rFonts w:ascii="Times New Roman" w:hAnsi="Times New Roman" w:cs="Times New Roman"/>
              <w:b/>
              <w:bCs/>
              <w:color w:val="auto"/>
            </w:rPr>
          </w:pPr>
          <w:r w:rsidRPr="001E416D">
            <w:rPr>
              <w:rFonts w:ascii="Times New Roman" w:hAnsi="Times New Roman" w:cs="Times New Roman"/>
              <w:b/>
              <w:bCs/>
              <w:color w:val="auto"/>
            </w:rPr>
            <w:t>Spis treści</w:t>
          </w:r>
        </w:p>
        <w:p w14:paraId="4C53C2A0" w14:textId="59133B42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r w:rsidRPr="001E416D">
            <w:fldChar w:fldCharType="begin"/>
          </w:r>
          <w:r w:rsidRPr="001E416D">
            <w:instrText xml:space="preserve"> TOC \o "1-3" \h \z \u </w:instrText>
          </w:r>
          <w:r w:rsidRPr="001E416D">
            <w:fldChar w:fldCharType="separate"/>
          </w:r>
          <w:hyperlink w:anchor="_Toc175772772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E4C51" w14:textId="79282AFA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3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CELE I ZADANIA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2913F" w14:textId="1461D1EB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4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ORGANY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B0537" w14:textId="3ECD589E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5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ORGANIZACJA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3D509" w14:textId="73FEBFAF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6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NAUCZYCIELE I INNI PRACOWNICY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0B41B" w14:textId="7012C50B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7" w:history="1">
            <w:r w:rsidRPr="00B2575E">
              <w:rPr>
                <w:rStyle w:val="Hipercze"/>
                <w:rFonts w:cs="Times New Roman"/>
                <w:b/>
                <w:bCs/>
                <w:noProof/>
              </w:rPr>
              <w:t>UCZNIOWIE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A309F" w14:textId="6E55B295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8" w:history="1">
            <w:r w:rsidRPr="00B2575E">
              <w:rPr>
                <w:rStyle w:val="Hipercze"/>
                <w:rFonts w:cs="Times New Roman"/>
                <w:b/>
                <w:noProof/>
              </w:rPr>
              <w:t>SZCZEGÓŁOWE ZASA</w:t>
            </w:r>
            <w:r w:rsidRPr="00B2575E">
              <w:rPr>
                <w:rStyle w:val="Hipercze"/>
                <w:rFonts w:cs="Times New Roman"/>
                <w:b/>
                <w:noProof/>
              </w:rPr>
              <w:t>D</w:t>
            </w:r>
            <w:r w:rsidRPr="00B2575E">
              <w:rPr>
                <w:rStyle w:val="Hipercze"/>
                <w:rFonts w:cs="Times New Roman"/>
                <w:b/>
                <w:noProof/>
              </w:rPr>
              <w:t>Y OCENIANIA, KLASYFIKOWANIA I PROMOWANIA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8222C" w14:textId="68DD776A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79" w:history="1">
            <w:r w:rsidRPr="00B2575E">
              <w:rPr>
                <w:rStyle w:val="Hipercze"/>
                <w:rFonts w:cs="Times New Roman"/>
                <w:b/>
                <w:noProof/>
              </w:rPr>
              <w:t>SPOSÓB UZYSKIWANIA ŚRODKÓW FINANSOWYCH NA DZIAŁANIE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3C6BB" w14:textId="5BADDAC8" w:rsidR="001E416D" w:rsidRDefault="001E416D" w:rsidP="001E416D">
          <w:pPr>
            <w:pStyle w:val="Spistreci1"/>
            <w:tabs>
              <w:tab w:val="right" w:leader="dot" w:pos="10456"/>
            </w:tabs>
            <w:spacing w:line="600" w:lineRule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75772780" w:history="1">
            <w:r w:rsidRPr="00B2575E">
              <w:rPr>
                <w:rStyle w:val="Hipercze"/>
                <w:rFonts w:cs="Times New Roman"/>
                <w:b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_Toc175772780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9CB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54F04" w14:textId="336BB81F" w:rsidR="001E416D" w:rsidRPr="001E416D" w:rsidRDefault="001E416D" w:rsidP="001E416D">
          <w:pPr>
            <w:spacing w:line="600" w:lineRule="auto"/>
          </w:pPr>
          <w:r w:rsidRPr="001E416D">
            <w:rPr>
              <w:b/>
              <w:bCs/>
            </w:rPr>
            <w:fldChar w:fldCharType="end"/>
          </w:r>
        </w:p>
      </w:sdtContent>
    </w:sdt>
    <w:p w14:paraId="1CF51BA8" w14:textId="77777777" w:rsidR="001E416D" w:rsidRPr="003E4E96" w:rsidRDefault="001E416D" w:rsidP="001E416D">
      <w:pPr>
        <w:rPr>
          <w:vertAlign w:val="subscript"/>
        </w:rPr>
      </w:pPr>
      <w:r w:rsidRPr="003E4E96">
        <w:rPr>
          <w:vertAlign w:val="subscript"/>
        </w:rPr>
        <w:br w:type="page"/>
      </w:r>
    </w:p>
    <w:p w14:paraId="0232AF49" w14:textId="77777777" w:rsidR="001E416D" w:rsidRPr="001E416D" w:rsidRDefault="001E416D" w:rsidP="001E416D">
      <w:pPr>
        <w:jc w:val="both"/>
      </w:pPr>
    </w:p>
    <w:p w14:paraId="6D7B4049" w14:textId="77777777" w:rsidR="001E416D" w:rsidRPr="001E416D" w:rsidRDefault="001E416D" w:rsidP="001E416D">
      <w:pPr>
        <w:jc w:val="center"/>
        <w:rPr>
          <w:b/>
          <w:bCs/>
        </w:rPr>
      </w:pPr>
      <w:r w:rsidRPr="001E416D">
        <w:rPr>
          <w:b/>
          <w:bCs/>
        </w:rPr>
        <w:t>ROZDZIAŁ I</w:t>
      </w:r>
    </w:p>
    <w:p w14:paraId="2C5E1647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Toc175772772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  <w:bookmarkEnd w:id="1"/>
    </w:p>
    <w:p w14:paraId="30895F9C" w14:textId="77777777" w:rsidR="001E416D" w:rsidRPr="001E416D" w:rsidRDefault="001E416D" w:rsidP="001E416D">
      <w:pPr>
        <w:jc w:val="both"/>
      </w:pPr>
    </w:p>
    <w:p w14:paraId="2125B7E5" w14:textId="77777777" w:rsidR="001E416D" w:rsidRPr="001E416D" w:rsidRDefault="001E416D" w:rsidP="001E416D">
      <w:pPr>
        <w:jc w:val="center"/>
      </w:pPr>
      <w:r w:rsidRPr="001E416D">
        <w:t>§1</w:t>
      </w:r>
    </w:p>
    <w:p w14:paraId="3F0C85F6" w14:textId="77777777" w:rsidR="001E416D" w:rsidRPr="001E416D" w:rsidRDefault="001E416D" w:rsidP="001E416D">
      <w:pPr>
        <w:jc w:val="both"/>
      </w:pPr>
    </w:p>
    <w:p w14:paraId="5E7C09EE" w14:textId="77777777" w:rsidR="001E416D" w:rsidRPr="001E416D" w:rsidRDefault="001E416D" w:rsidP="001E416D">
      <w:pPr>
        <w:jc w:val="both"/>
      </w:pPr>
      <w:r w:rsidRPr="001E416D">
        <w:t>Nazwa szkoły: Prywatne Liceum Ogólnokształcące im. I. J. Paderewskiego w Lubaszu.</w:t>
      </w:r>
    </w:p>
    <w:p w14:paraId="5795C7F3" w14:textId="77777777" w:rsidR="001E416D" w:rsidRPr="001E416D" w:rsidRDefault="001E416D" w:rsidP="001E416D">
      <w:pPr>
        <w:jc w:val="both"/>
      </w:pPr>
    </w:p>
    <w:p w14:paraId="2824A2F9" w14:textId="77777777" w:rsidR="001E416D" w:rsidRPr="001E416D" w:rsidRDefault="001E416D" w:rsidP="001E416D">
      <w:pPr>
        <w:jc w:val="center"/>
      </w:pPr>
      <w:r w:rsidRPr="001E416D">
        <w:t>§2</w:t>
      </w:r>
    </w:p>
    <w:p w14:paraId="208D014D" w14:textId="77777777" w:rsidR="001E416D" w:rsidRPr="001E416D" w:rsidRDefault="001E416D" w:rsidP="001E416D">
      <w:pPr>
        <w:jc w:val="both"/>
      </w:pPr>
    </w:p>
    <w:p w14:paraId="5C77AE74" w14:textId="77777777" w:rsidR="001E416D" w:rsidRPr="001E416D" w:rsidRDefault="001E416D" w:rsidP="001E416D">
      <w:pPr>
        <w:jc w:val="both"/>
      </w:pPr>
      <w:r w:rsidRPr="001E416D">
        <w:t xml:space="preserve">Organem prowadzącym szkołę jest EDUKACJA LUBASZ Sp. z o.o. ul. B. Chrobrego 33, 64 – 720 Lubasz, tel. 67/255-60-55. </w:t>
      </w:r>
    </w:p>
    <w:p w14:paraId="766C7CEB" w14:textId="77777777" w:rsidR="001E416D" w:rsidRPr="001E416D" w:rsidRDefault="001E416D" w:rsidP="001E416D">
      <w:pPr>
        <w:jc w:val="both"/>
      </w:pPr>
    </w:p>
    <w:p w14:paraId="3B0128F9" w14:textId="77777777" w:rsidR="001E416D" w:rsidRPr="001E416D" w:rsidRDefault="001E416D" w:rsidP="001E416D">
      <w:pPr>
        <w:jc w:val="center"/>
      </w:pPr>
      <w:r w:rsidRPr="001E416D">
        <w:t>§3</w:t>
      </w:r>
    </w:p>
    <w:p w14:paraId="368DBDFC" w14:textId="77777777" w:rsidR="001E416D" w:rsidRPr="001E416D" w:rsidRDefault="001E416D" w:rsidP="001E416D">
      <w:pPr>
        <w:jc w:val="both"/>
      </w:pPr>
    </w:p>
    <w:p w14:paraId="76BE4B1A" w14:textId="77777777" w:rsidR="001E416D" w:rsidRPr="001E416D" w:rsidRDefault="001E416D" w:rsidP="001E416D">
      <w:pPr>
        <w:jc w:val="both"/>
      </w:pPr>
      <w:r w:rsidRPr="001E416D">
        <w:t xml:space="preserve">Prywatne Liceum Ogólnokształcące im. I. J. Paderewskiego w Lubaszu jest szkołą kształcącą młodzież w systemie dziennym. </w:t>
      </w:r>
    </w:p>
    <w:p w14:paraId="7D542D7C" w14:textId="77777777" w:rsidR="001E416D" w:rsidRPr="001E416D" w:rsidRDefault="001E416D" w:rsidP="001E416D">
      <w:pPr>
        <w:jc w:val="both"/>
      </w:pPr>
      <w:r w:rsidRPr="001E416D">
        <w:t>Miejscem prowadzenia zajęć jest: 64 – 720 Lubasz, ul. B. Chrobrego 33.</w:t>
      </w:r>
    </w:p>
    <w:p w14:paraId="2161F6CB" w14:textId="77777777" w:rsidR="001E416D" w:rsidRPr="001E416D" w:rsidRDefault="001E416D" w:rsidP="001E416D">
      <w:pPr>
        <w:jc w:val="both"/>
      </w:pPr>
    </w:p>
    <w:p w14:paraId="46459041" w14:textId="77777777" w:rsidR="001E416D" w:rsidRPr="001E416D" w:rsidRDefault="001E416D" w:rsidP="001E416D">
      <w:pPr>
        <w:jc w:val="center"/>
      </w:pPr>
      <w:r w:rsidRPr="001E416D">
        <w:t>§4</w:t>
      </w:r>
    </w:p>
    <w:p w14:paraId="75BBE487" w14:textId="77777777" w:rsidR="001E416D" w:rsidRPr="001E416D" w:rsidRDefault="001E416D" w:rsidP="001E416D">
      <w:pPr>
        <w:jc w:val="both"/>
      </w:pPr>
    </w:p>
    <w:p w14:paraId="443B03DB" w14:textId="77777777" w:rsidR="001E416D" w:rsidRPr="001E416D" w:rsidRDefault="001E416D" w:rsidP="001E416D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1E416D">
        <w:t xml:space="preserve">Prywatne Liceum Ogólnokształcące im. I. J. Paderewskiego w Lubaszu kształci w cyklu 4 – letnim. </w:t>
      </w:r>
    </w:p>
    <w:p w14:paraId="270FC94B" w14:textId="77777777" w:rsidR="001E416D" w:rsidRPr="001E416D" w:rsidRDefault="001E416D" w:rsidP="001E416D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1E416D">
        <w:t>W 4 - letnim Prywatnym Liceum Ogólnokształcącym im. I. J. Paderewskiego funkcjonują:</w:t>
      </w:r>
    </w:p>
    <w:p w14:paraId="23AA08D5" w14:textId="77777777" w:rsidR="001E416D" w:rsidRPr="001E416D" w:rsidRDefault="001E416D" w:rsidP="001E416D">
      <w:pPr>
        <w:pStyle w:val="Akapitzlist"/>
        <w:numPr>
          <w:ilvl w:val="0"/>
          <w:numId w:val="1"/>
        </w:numPr>
        <w:spacing w:line="360" w:lineRule="auto"/>
        <w:jc w:val="both"/>
      </w:pPr>
      <w:r w:rsidRPr="001E416D">
        <w:t>Oddział Przygotowania Wojskowego,</w:t>
      </w:r>
    </w:p>
    <w:p w14:paraId="4D218AE6" w14:textId="77777777" w:rsidR="001E416D" w:rsidRPr="001E416D" w:rsidRDefault="001E416D" w:rsidP="001E416D">
      <w:pPr>
        <w:pStyle w:val="Akapitzlist"/>
        <w:numPr>
          <w:ilvl w:val="0"/>
          <w:numId w:val="1"/>
        </w:numPr>
        <w:spacing w:line="360" w:lineRule="auto"/>
        <w:jc w:val="both"/>
      </w:pPr>
      <w:r w:rsidRPr="001E416D">
        <w:t>klasa sportowa,</w:t>
      </w:r>
    </w:p>
    <w:p w14:paraId="1ADA8A40" w14:textId="77777777" w:rsidR="001E416D" w:rsidRPr="001E416D" w:rsidRDefault="001E416D" w:rsidP="001E416D">
      <w:pPr>
        <w:pStyle w:val="Akapitzlist"/>
        <w:numPr>
          <w:ilvl w:val="0"/>
          <w:numId w:val="1"/>
        </w:numPr>
        <w:spacing w:line="360" w:lineRule="auto"/>
        <w:jc w:val="both"/>
      </w:pPr>
      <w:r w:rsidRPr="001E416D">
        <w:t>klasa policyjna,</w:t>
      </w:r>
    </w:p>
    <w:p w14:paraId="4CF673EB" w14:textId="77777777" w:rsidR="001E416D" w:rsidRPr="001E416D" w:rsidRDefault="001E416D" w:rsidP="001E416D">
      <w:pPr>
        <w:pStyle w:val="Akapitzlist"/>
        <w:numPr>
          <w:ilvl w:val="0"/>
          <w:numId w:val="1"/>
        </w:numPr>
        <w:spacing w:line="360" w:lineRule="auto"/>
        <w:jc w:val="both"/>
      </w:pPr>
      <w:r w:rsidRPr="001E416D">
        <w:t>klasa pożarnicza,</w:t>
      </w:r>
    </w:p>
    <w:p w14:paraId="25C9E0D4" w14:textId="77777777" w:rsidR="001E416D" w:rsidRPr="001E416D" w:rsidRDefault="001E416D" w:rsidP="001E416D">
      <w:pPr>
        <w:pStyle w:val="Akapitzlist"/>
        <w:numPr>
          <w:ilvl w:val="0"/>
          <w:numId w:val="1"/>
        </w:numPr>
        <w:spacing w:line="360" w:lineRule="auto"/>
        <w:jc w:val="both"/>
      </w:pPr>
      <w:r w:rsidRPr="001E416D">
        <w:t>klasa kosmetyczna.</w:t>
      </w:r>
    </w:p>
    <w:p w14:paraId="4CC2F26B" w14:textId="77777777" w:rsidR="001E416D" w:rsidRPr="001E416D" w:rsidRDefault="001E416D" w:rsidP="001E416D">
      <w:pPr>
        <w:jc w:val="center"/>
      </w:pPr>
      <w:r w:rsidRPr="001E416D">
        <w:t>§5</w:t>
      </w:r>
    </w:p>
    <w:p w14:paraId="6DDABEB2" w14:textId="77777777" w:rsidR="001E416D" w:rsidRPr="001E416D" w:rsidRDefault="001E416D" w:rsidP="001E416D">
      <w:pPr>
        <w:jc w:val="both"/>
      </w:pPr>
    </w:p>
    <w:p w14:paraId="7BD2ABF8" w14:textId="77777777" w:rsidR="001E416D" w:rsidRPr="001E416D" w:rsidRDefault="001E416D" w:rsidP="001E416D">
      <w:pPr>
        <w:jc w:val="both"/>
      </w:pPr>
      <w:r w:rsidRPr="001E416D">
        <w:t>Szkoła posiada własny sztandar i ceremoniał (załącznik nr 1 do statutu).</w:t>
      </w:r>
    </w:p>
    <w:p w14:paraId="5C1C4C4B" w14:textId="77777777" w:rsidR="001E416D" w:rsidRPr="001E416D" w:rsidRDefault="001E416D" w:rsidP="001E416D">
      <w:pPr>
        <w:jc w:val="both"/>
      </w:pPr>
      <w:r w:rsidRPr="001E416D">
        <w:br w:type="page"/>
      </w:r>
    </w:p>
    <w:p w14:paraId="44A7B52F" w14:textId="77777777" w:rsidR="001E416D" w:rsidRPr="001E416D" w:rsidRDefault="001E416D" w:rsidP="001E416D">
      <w:pPr>
        <w:jc w:val="center"/>
        <w:rPr>
          <w:b/>
          <w:bCs/>
        </w:rPr>
      </w:pPr>
      <w:r w:rsidRPr="001E416D">
        <w:rPr>
          <w:b/>
          <w:bCs/>
        </w:rPr>
        <w:lastRenderedPageBreak/>
        <w:t>ROZDZIAŁ II</w:t>
      </w:r>
    </w:p>
    <w:p w14:paraId="70DEA10A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175772773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CELE I ZADANIA SZKOŁY</w:t>
      </w:r>
      <w:bookmarkEnd w:id="2"/>
    </w:p>
    <w:p w14:paraId="27D4FC16" w14:textId="77777777" w:rsidR="001E416D" w:rsidRPr="001E416D" w:rsidRDefault="001E416D" w:rsidP="001E416D">
      <w:pPr>
        <w:jc w:val="both"/>
      </w:pPr>
    </w:p>
    <w:p w14:paraId="30D7B0C9" w14:textId="77777777" w:rsidR="001E416D" w:rsidRPr="001E416D" w:rsidRDefault="001E416D" w:rsidP="001E416D">
      <w:pPr>
        <w:jc w:val="center"/>
      </w:pPr>
      <w:r w:rsidRPr="001E416D">
        <w:t>§6</w:t>
      </w:r>
    </w:p>
    <w:p w14:paraId="5DA5CBDC" w14:textId="77777777" w:rsidR="001E416D" w:rsidRPr="001E416D" w:rsidRDefault="001E416D" w:rsidP="001E416D">
      <w:pPr>
        <w:jc w:val="both"/>
      </w:pPr>
    </w:p>
    <w:p w14:paraId="3C8AA3A5" w14:textId="77777777" w:rsidR="001E416D" w:rsidRPr="001E416D" w:rsidRDefault="001E416D" w:rsidP="001E416D">
      <w:pPr>
        <w:pStyle w:val="Akapitzlist"/>
        <w:numPr>
          <w:ilvl w:val="0"/>
          <w:numId w:val="5"/>
        </w:numPr>
        <w:spacing w:line="480" w:lineRule="auto"/>
        <w:ind w:left="426"/>
        <w:jc w:val="both"/>
      </w:pPr>
      <w:r w:rsidRPr="001E416D">
        <w:t>Szkoła realizuje cele i zadania określone w ustawie o systemie oświaty oraz ustawie prawo oświatowe w zakresie kształcenia, w szczególności:</w:t>
      </w:r>
    </w:p>
    <w:p w14:paraId="2DB4B9EC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umożliwia zdobycie wiedzy i umiejętności niezbędnych do uzyskania świadectwa ukończenia szkoły, poprzez:</w:t>
      </w:r>
    </w:p>
    <w:p w14:paraId="094D696E" w14:textId="77777777" w:rsidR="001E416D" w:rsidRPr="001E416D" w:rsidRDefault="001E416D" w:rsidP="001E416D">
      <w:pPr>
        <w:pStyle w:val="Akapitzlist"/>
        <w:numPr>
          <w:ilvl w:val="0"/>
          <w:numId w:val="7"/>
        </w:numPr>
        <w:spacing w:line="480" w:lineRule="auto"/>
        <w:jc w:val="both"/>
      </w:pPr>
      <w:r w:rsidRPr="001E416D">
        <w:t>nowoczesny proces nauczania,</w:t>
      </w:r>
    </w:p>
    <w:p w14:paraId="79D25A81" w14:textId="77777777" w:rsidR="001E416D" w:rsidRPr="001E416D" w:rsidRDefault="001E416D" w:rsidP="001E416D">
      <w:pPr>
        <w:pStyle w:val="Akapitzlist"/>
        <w:numPr>
          <w:ilvl w:val="0"/>
          <w:numId w:val="7"/>
        </w:numPr>
        <w:spacing w:line="480" w:lineRule="auto"/>
        <w:jc w:val="both"/>
      </w:pPr>
      <w:r w:rsidRPr="001E416D">
        <w:t>zajęcia przygotowujące do dalszego kształcenia w kierunkach mundurowych,</w:t>
      </w:r>
    </w:p>
    <w:p w14:paraId="15E6F3E3" w14:textId="77777777" w:rsidR="001E416D" w:rsidRPr="001E416D" w:rsidRDefault="001E416D" w:rsidP="001E416D">
      <w:pPr>
        <w:pStyle w:val="Akapitzlist"/>
        <w:numPr>
          <w:ilvl w:val="0"/>
          <w:numId w:val="7"/>
        </w:numPr>
        <w:spacing w:line="480" w:lineRule="auto"/>
        <w:jc w:val="both"/>
      </w:pPr>
      <w:r w:rsidRPr="001E416D">
        <w:t>prowadzenie zajęć wyrównawczych,</w:t>
      </w:r>
    </w:p>
    <w:p w14:paraId="58270A07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szkoła prowadzi działalność dydaktyczno-wychowawczą w dziedzinie obronności państwa,</w:t>
      </w:r>
    </w:p>
    <w:p w14:paraId="6CB8A214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umożliwia absolwentom liceum uzyskanie świadectwa dojrzałości,</w:t>
      </w:r>
    </w:p>
    <w:p w14:paraId="022EDCEB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 xml:space="preserve">umożliwia absolwentom szkoły dokonanie świadomego wyboru dalszego kierunku kształcenia </w:t>
      </w:r>
      <w:r w:rsidRPr="001E416D">
        <w:br/>
        <w:t>lub wykonywania wybranego zawodu poprzez:</w:t>
      </w:r>
    </w:p>
    <w:p w14:paraId="5ADDDC64" w14:textId="77777777" w:rsidR="001E416D" w:rsidRPr="001E416D" w:rsidRDefault="001E416D" w:rsidP="001E416D">
      <w:pPr>
        <w:pStyle w:val="Akapitzlist"/>
        <w:numPr>
          <w:ilvl w:val="0"/>
          <w:numId w:val="8"/>
        </w:numPr>
        <w:spacing w:line="480" w:lineRule="auto"/>
        <w:jc w:val="both"/>
      </w:pPr>
      <w:r w:rsidRPr="001E416D">
        <w:t>poradnictwo psychologiczno-pedagogiczne,</w:t>
      </w:r>
    </w:p>
    <w:p w14:paraId="0C5CCAF1" w14:textId="77777777" w:rsidR="001E416D" w:rsidRPr="001E416D" w:rsidRDefault="001E416D" w:rsidP="001E416D">
      <w:pPr>
        <w:pStyle w:val="Akapitzlist"/>
        <w:numPr>
          <w:ilvl w:val="0"/>
          <w:numId w:val="8"/>
        </w:numPr>
        <w:spacing w:line="480" w:lineRule="auto"/>
        <w:jc w:val="both"/>
      </w:pPr>
      <w:r w:rsidRPr="001E416D">
        <w:t>doradztwo zawodowe,</w:t>
      </w:r>
    </w:p>
    <w:p w14:paraId="5EE2252A" w14:textId="77777777" w:rsidR="001E416D" w:rsidRPr="001E416D" w:rsidRDefault="001E416D" w:rsidP="001E416D">
      <w:pPr>
        <w:pStyle w:val="Akapitzlist"/>
        <w:numPr>
          <w:ilvl w:val="0"/>
          <w:numId w:val="8"/>
        </w:numPr>
        <w:spacing w:line="480" w:lineRule="auto"/>
        <w:jc w:val="both"/>
      </w:pPr>
      <w:r w:rsidRPr="001E416D">
        <w:t>rozwijanie zainteresowań na zajęciach pozalekcyjnych,</w:t>
      </w:r>
    </w:p>
    <w:p w14:paraId="24B89D24" w14:textId="77777777" w:rsidR="001E416D" w:rsidRPr="001E416D" w:rsidRDefault="001E416D" w:rsidP="001E416D">
      <w:pPr>
        <w:pStyle w:val="Akapitzlist"/>
        <w:numPr>
          <w:ilvl w:val="0"/>
          <w:numId w:val="8"/>
        </w:numPr>
        <w:spacing w:line="480" w:lineRule="auto"/>
        <w:jc w:val="both"/>
      </w:pPr>
      <w:r w:rsidRPr="001E416D">
        <w:t xml:space="preserve">zapewnienie uczniom niezbędnych warunków do rozwoju intelektualnego, emocjonalnego, duchowego </w:t>
      </w:r>
      <w:r w:rsidRPr="001E416D">
        <w:br/>
        <w:t>i fizycznego,</w:t>
      </w:r>
    </w:p>
    <w:p w14:paraId="59714299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sprawuje opiekę nad uczniami odpowiednio do ich potrzeb i zapewnia im warunki niezbędne do ich rozwoju poprzez:</w:t>
      </w:r>
    </w:p>
    <w:p w14:paraId="6914BD39" w14:textId="77777777" w:rsidR="001E416D" w:rsidRPr="001E416D" w:rsidRDefault="001E416D" w:rsidP="001E416D">
      <w:pPr>
        <w:pStyle w:val="Akapitzlist"/>
        <w:numPr>
          <w:ilvl w:val="0"/>
          <w:numId w:val="10"/>
        </w:numPr>
        <w:spacing w:line="480" w:lineRule="auto"/>
        <w:jc w:val="both"/>
      </w:pPr>
      <w:r w:rsidRPr="001E416D">
        <w:t>system zapomóg i stypendium w miarę posiadanych środków,</w:t>
      </w:r>
    </w:p>
    <w:p w14:paraId="5BAC2526" w14:textId="77777777" w:rsidR="001E416D" w:rsidRPr="001E416D" w:rsidRDefault="001E416D" w:rsidP="001E416D">
      <w:pPr>
        <w:pStyle w:val="Akapitzlist"/>
        <w:numPr>
          <w:ilvl w:val="0"/>
          <w:numId w:val="10"/>
        </w:numPr>
        <w:spacing w:line="480" w:lineRule="auto"/>
        <w:jc w:val="both"/>
      </w:pPr>
      <w:r w:rsidRPr="001E416D">
        <w:t>współpracę z instytucjami opieki społecznej,</w:t>
      </w:r>
    </w:p>
    <w:p w14:paraId="7619FCCA" w14:textId="77777777" w:rsidR="001E416D" w:rsidRPr="001E416D" w:rsidRDefault="001E416D" w:rsidP="001E416D">
      <w:pPr>
        <w:pStyle w:val="Akapitzlist"/>
        <w:numPr>
          <w:ilvl w:val="0"/>
          <w:numId w:val="10"/>
        </w:numPr>
        <w:spacing w:line="480" w:lineRule="auto"/>
        <w:jc w:val="both"/>
      </w:pPr>
      <w:r w:rsidRPr="001E416D">
        <w:t>prowadzenie zajęć dydaktyczno-wyrównawczych,</w:t>
      </w:r>
    </w:p>
    <w:p w14:paraId="5E03D75A" w14:textId="77777777" w:rsidR="001E416D" w:rsidRPr="001E416D" w:rsidRDefault="001E416D" w:rsidP="001E416D">
      <w:pPr>
        <w:pStyle w:val="Akapitzlist"/>
        <w:numPr>
          <w:ilvl w:val="0"/>
          <w:numId w:val="10"/>
        </w:numPr>
        <w:spacing w:line="480" w:lineRule="auto"/>
        <w:jc w:val="both"/>
      </w:pPr>
      <w:r w:rsidRPr="001E416D">
        <w:t>współpracę z poradnią psychologiczno-pedagogiczną,</w:t>
      </w:r>
    </w:p>
    <w:p w14:paraId="54698F34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 xml:space="preserve">kształtuje środowisko wychowawcze, sprzyjające realizowaniu celów i zasad określonych w ustawie stosownie do warunków liceum i wieku ucznia, w tym uczniom niepełnosprawnym, niedostosowanym społecznie </w:t>
      </w:r>
      <w:r w:rsidRPr="001E416D">
        <w:br/>
        <w:t xml:space="preserve">i zagrożonym niedostosowaniem społecznym, zgodnie z indywidualnymi potrzebami rozwojowymi </w:t>
      </w:r>
      <w:r w:rsidRPr="001E416D">
        <w:br/>
        <w:t>i edukacyjnymi oraz predyspozycjami,  poprzez:</w:t>
      </w:r>
    </w:p>
    <w:p w14:paraId="70A7B33A" w14:textId="77777777" w:rsidR="001E416D" w:rsidRPr="001E416D" w:rsidRDefault="001E416D" w:rsidP="001E416D">
      <w:pPr>
        <w:pStyle w:val="Akapitzlist"/>
        <w:numPr>
          <w:ilvl w:val="0"/>
          <w:numId w:val="11"/>
        </w:numPr>
        <w:spacing w:line="480" w:lineRule="auto"/>
        <w:jc w:val="both"/>
      </w:pPr>
      <w:r w:rsidRPr="001E416D">
        <w:lastRenderedPageBreak/>
        <w:t>zapewnienie odpowiedniej bazy,</w:t>
      </w:r>
    </w:p>
    <w:p w14:paraId="6C93A324" w14:textId="77777777" w:rsidR="001E416D" w:rsidRPr="001E416D" w:rsidRDefault="001E416D" w:rsidP="001E416D">
      <w:pPr>
        <w:pStyle w:val="Akapitzlist"/>
        <w:numPr>
          <w:ilvl w:val="0"/>
          <w:numId w:val="11"/>
        </w:numPr>
        <w:spacing w:line="480" w:lineRule="auto"/>
        <w:jc w:val="both"/>
      </w:pPr>
      <w:r w:rsidRPr="001E416D">
        <w:t>systematyczne diagnozowanie i monitorowanie zachowań uczniów,</w:t>
      </w:r>
    </w:p>
    <w:p w14:paraId="76E68BA5" w14:textId="77777777" w:rsidR="001E416D" w:rsidRPr="001E416D" w:rsidRDefault="001E416D" w:rsidP="001E416D">
      <w:pPr>
        <w:pStyle w:val="Akapitzlist"/>
        <w:numPr>
          <w:ilvl w:val="0"/>
          <w:numId w:val="11"/>
        </w:numPr>
        <w:spacing w:line="480" w:lineRule="auto"/>
        <w:jc w:val="both"/>
      </w:pPr>
      <w:r w:rsidRPr="001E416D">
        <w:t>realizowanie programu wychowawczo - profilaktycznego szkoły,</w:t>
      </w:r>
    </w:p>
    <w:p w14:paraId="0588249E" w14:textId="77777777" w:rsidR="001E416D" w:rsidRPr="001E416D" w:rsidRDefault="001E416D" w:rsidP="001E416D">
      <w:pPr>
        <w:pStyle w:val="Akapitzlist"/>
        <w:numPr>
          <w:ilvl w:val="0"/>
          <w:numId w:val="11"/>
        </w:numPr>
        <w:spacing w:line="480" w:lineRule="auto"/>
        <w:jc w:val="both"/>
      </w:pPr>
      <w:r w:rsidRPr="001E416D">
        <w:t>umożliwienie podtrzymania tożsamości narodowej, etnicznej, językowej i religijnej,</w:t>
      </w:r>
    </w:p>
    <w:p w14:paraId="52F1759F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dla realizacji celów statutowych szkoła posiada odpowiednie pomieszczenia, a ponadto:</w:t>
      </w:r>
    </w:p>
    <w:p w14:paraId="143A45C2" w14:textId="77777777" w:rsidR="001E416D" w:rsidRPr="001E416D" w:rsidRDefault="001E416D" w:rsidP="001E416D">
      <w:pPr>
        <w:pStyle w:val="Akapitzlist"/>
        <w:numPr>
          <w:ilvl w:val="0"/>
          <w:numId w:val="12"/>
        </w:numPr>
        <w:spacing w:line="480" w:lineRule="auto"/>
        <w:jc w:val="both"/>
      </w:pPr>
      <w:r w:rsidRPr="001E416D">
        <w:t xml:space="preserve">pomieszczenie dla działalności samorządu uczniowskiego, </w:t>
      </w:r>
    </w:p>
    <w:p w14:paraId="1A92D3A8" w14:textId="77777777" w:rsidR="001E416D" w:rsidRPr="001E416D" w:rsidRDefault="001E416D" w:rsidP="001E416D">
      <w:pPr>
        <w:pStyle w:val="Akapitzlist"/>
        <w:numPr>
          <w:ilvl w:val="0"/>
          <w:numId w:val="12"/>
        </w:numPr>
        <w:spacing w:line="480" w:lineRule="auto"/>
        <w:jc w:val="both"/>
      </w:pPr>
      <w:r w:rsidRPr="001E416D">
        <w:t>biblioteką szkolną,</w:t>
      </w:r>
    </w:p>
    <w:p w14:paraId="0DCEA602" w14:textId="77777777" w:rsidR="001E416D" w:rsidRPr="001E416D" w:rsidRDefault="001E416D" w:rsidP="001E416D">
      <w:pPr>
        <w:pStyle w:val="Akapitzlist"/>
        <w:numPr>
          <w:ilvl w:val="0"/>
          <w:numId w:val="12"/>
        </w:numPr>
        <w:spacing w:line="480" w:lineRule="auto"/>
        <w:jc w:val="both"/>
      </w:pPr>
      <w:r w:rsidRPr="001E416D">
        <w:t>kancelarię, sekretariat szkoły i archiwum,</w:t>
      </w:r>
    </w:p>
    <w:p w14:paraId="4BC34343" w14:textId="77777777" w:rsidR="001E416D" w:rsidRPr="001E416D" w:rsidRDefault="001E416D" w:rsidP="001E416D">
      <w:pPr>
        <w:pStyle w:val="Akapitzlist"/>
        <w:numPr>
          <w:ilvl w:val="0"/>
          <w:numId w:val="12"/>
        </w:numPr>
        <w:spacing w:line="480" w:lineRule="auto"/>
        <w:jc w:val="both"/>
      </w:pPr>
      <w:r w:rsidRPr="001E416D">
        <w:t>halę gimnastyczną z matą do sportów walki, tereny sportowo - rekreacyjne, szatnię oraz siłownie: wewnętrzną i zewnętrzną,</w:t>
      </w:r>
    </w:p>
    <w:p w14:paraId="1CF84572" w14:textId="77777777" w:rsidR="001E416D" w:rsidRPr="001E416D" w:rsidRDefault="001E416D" w:rsidP="001E416D">
      <w:pPr>
        <w:pStyle w:val="Akapitzlist"/>
        <w:numPr>
          <w:ilvl w:val="0"/>
          <w:numId w:val="12"/>
        </w:numPr>
        <w:spacing w:line="480" w:lineRule="auto"/>
        <w:jc w:val="both"/>
      </w:pPr>
      <w:r w:rsidRPr="001E416D">
        <w:t>specjalistyczne pracownie przedmiotowe.</w:t>
      </w:r>
    </w:p>
    <w:p w14:paraId="7B8CF3A9" w14:textId="77777777" w:rsidR="001E416D" w:rsidRPr="001E416D" w:rsidRDefault="001E416D" w:rsidP="001E416D">
      <w:pPr>
        <w:spacing w:line="480" w:lineRule="auto"/>
        <w:jc w:val="both"/>
      </w:pPr>
      <w:r w:rsidRPr="001E416D">
        <w:t>2. Nauczanie w szkole ma na celu:</w:t>
      </w:r>
    </w:p>
    <w:p w14:paraId="696CA502" w14:textId="77777777" w:rsidR="001E416D" w:rsidRPr="001E416D" w:rsidRDefault="001E416D" w:rsidP="001E416D">
      <w:pPr>
        <w:pStyle w:val="Akapitzlist"/>
        <w:numPr>
          <w:ilvl w:val="0"/>
          <w:numId w:val="13"/>
        </w:numPr>
        <w:spacing w:line="480" w:lineRule="auto"/>
        <w:jc w:val="both"/>
      </w:pPr>
      <w:r w:rsidRPr="001E416D">
        <w:t xml:space="preserve">wdrażanie uczniów do samokształcenia oraz podnoszenia swej wiedzy umożliwiającej rozwój osobowości oraz kształtowanie umiejętności, </w:t>
      </w:r>
    </w:p>
    <w:p w14:paraId="08033F6E" w14:textId="77777777" w:rsidR="001E416D" w:rsidRPr="001E416D" w:rsidRDefault="001E416D" w:rsidP="001E416D">
      <w:pPr>
        <w:pStyle w:val="Akapitzlist"/>
        <w:numPr>
          <w:ilvl w:val="0"/>
          <w:numId w:val="13"/>
        </w:numPr>
        <w:spacing w:line="480" w:lineRule="auto"/>
        <w:jc w:val="both"/>
      </w:pPr>
      <w:r w:rsidRPr="001E416D">
        <w:t>szkoła wykonuje zadania określone w podstawach programowych przez realizowanie programów nauczania zajęć edukacyjnych realizowanych w szkole zgodnie z ramowymi planami nauczania, a także innymi programami edukacyjnymi.</w:t>
      </w:r>
    </w:p>
    <w:p w14:paraId="7FA5228B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Liceum zapewnia bezpieczne i higieniczne warunki nauki, wychowania i opieki dla wszystkich uczniów szkoły, </w:t>
      </w:r>
      <w:r w:rsidRPr="001E416D">
        <w:br/>
        <w:t>w tym transport z okolicznych miejscowości.</w:t>
      </w:r>
    </w:p>
    <w:p w14:paraId="7D2B288D" w14:textId="77777777" w:rsidR="001E416D" w:rsidRPr="001E416D" w:rsidRDefault="001E416D" w:rsidP="001E416D">
      <w:pPr>
        <w:spacing w:line="480" w:lineRule="auto"/>
        <w:jc w:val="both"/>
      </w:pPr>
      <w:r w:rsidRPr="001E416D">
        <w:t>4. Liceum upowszechnia wiedzę prozdrowotną i ekologiczną wśród młodzieży oraz kształtuje właściwe postawy wobec problemów zdrowia i ochrony środowiska.</w:t>
      </w:r>
    </w:p>
    <w:p w14:paraId="7BBFA560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5. Misja oraz organizacja szkoły, jej zadania i cele strategiczne określone są w Strategicznym Planie Rozwoju Szkoły. Dokument ten dyrektor szkoły przedstawia do zaopiniowania radzie pedagogicznej i przekazuje do wiadomości </w:t>
      </w:r>
      <w:r w:rsidRPr="001E416D">
        <w:br/>
        <w:t>i wykorzystania organowi prowadzącemu szkołę.</w:t>
      </w:r>
    </w:p>
    <w:p w14:paraId="02385355" w14:textId="77777777" w:rsidR="001E416D" w:rsidRPr="001E416D" w:rsidRDefault="001E416D" w:rsidP="001E416D">
      <w:r w:rsidRPr="001E416D">
        <w:br w:type="page"/>
      </w:r>
    </w:p>
    <w:p w14:paraId="45E1964E" w14:textId="77777777" w:rsidR="001E416D" w:rsidRPr="001E416D" w:rsidRDefault="001E416D" w:rsidP="001E416D">
      <w:pPr>
        <w:jc w:val="both"/>
      </w:pPr>
    </w:p>
    <w:p w14:paraId="7A50118A" w14:textId="77777777" w:rsidR="001E416D" w:rsidRPr="001E416D" w:rsidRDefault="001E416D" w:rsidP="001E416D">
      <w:pPr>
        <w:jc w:val="center"/>
      </w:pPr>
      <w:r w:rsidRPr="001E416D">
        <w:t>§ 7</w:t>
      </w:r>
    </w:p>
    <w:p w14:paraId="6CBDDEDB" w14:textId="77777777" w:rsidR="001E416D" w:rsidRPr="001E416D" w:rsidRDefault="001E416D" w:rsidP="001E416D">
      <w:pPr>
        <w:jc w:val="both"/>
      </w:pPr>
    </w:p>
    <w:p w14:paraId="4B1B5DFC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1. Liceum wykonuje wyżej wymienione cele i zadania z uwzględnieniem optymalnych warunków rozwoju ucznia, zasad bezpieczeństwa oraz zasad promocji i ochrony zdrowia poprzez: </w:t>
      </w:r>
    </w:p>
    <w:p w14:paraId="73F17212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obowiązkowe i nieobowiązkowe zajęcia dydaktyczne,</w:t>
      </w:r>
    </w:p>
    <w:p w14:paraId="10B22177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dyrektora i wicedyrektora,</w:t>
      </w:r>
    </w:p>
    <w:p w14:paraId="1CBA8EB3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rady pedagogicznej,</w:t>
      </w:r>
    </w:p>
    <w:p w14:paraId="3C0132E8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 xml:space="preserve">działania kierownika i wychowawców internatu, </w:t>
      </w:r>
    </w:p>
    <w:p w14:paraId="150ACBDF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pedagoga, pedagoga specjalnego i psychologa,</w:t>
      </w:r>
    </w:p>
    <w:p w14:paraId="5A3BD877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poradni psychologiczno-pedagogicznej,</w:t>
      </w:r>
    </w:p>
    <w:p w14:paraId="44EC3EBF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samorządu uczniowskiego,</w:t>
      </w:r>
    </w:p>
    <w:p w14:paraId="36300658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działania rady rodziców,</w:t>
      </w:r>
    </w:p>
    <w:p w14:paraId="6B703974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udostępnienie biblioteki, czytelni szkolnej,</w:t>
      </w:r>
    </w:p>
    <w:p w14:paraId="4B590F07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 xml:space="preserve">opiekę medyczną, </w:t>
      </w:r>
    </w:p>
    <w:p w14:paraId="32A24AFF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obowiązkowe dyżury nauczycieli w czasie przerw,</w:t>
      </w:r>
    </w:p>
    <w:p w14:paraId="1723EF1B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organizowanie zajęć rekreacyjno-sportowych,</w:t>
      </w:r>
    </w:p>
    <w:p w14:paraId="5898A9D0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umożliwianie uczniom udziału w życiu kulturalnym szkoły, regionu,</w:t>
      </w:r>
    </w:p>
    <w:p w14:paraId="73B76395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działalność szkolnego radiowęzła,</w:t>
      </w:r>
    </w:p>
    <w:p w14:paraId="5D742EDB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organizowanie, w miarę potrzeb, wycieczek dydaktycznych, krajoznawczo-turystycznych i rekreacyjnych,</w:t>
      </w:r>
    </w:p>
    <w:p w14:paraId="4D367EC5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monitoring wizyjny,</w:t>
      </w:r>
    </w:p>
    <w:p w14:paraId="3EAA2508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udział szkoły w projektach lokalnych, ogólnopolskich, unijnych, w tym akcjach krwiodawstwa, krwiolecznictwa i transplantologii,</w:t>
      </w:r>
    </w:p>
    <w:p w14:paraId="205B791A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wolontariat,</w:t>
      </w:r>
    </w:p>
    <w:p w14:paraId="7041A213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współpracę z partnerami zewnętrznymi,</w:t>
      </w:r>
    </w:p>
    <w:p w14:paraId="20F3A59F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reklamę – w różnych formach, w środkach masowego przekazu oraz na targach szkół,</w:t>
      </w:r>
    </w:p>
    <w:p w14:paraId="3E257BD6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zapewnienie bezpłatnego wyżywienia w związku z trudną sytuacją materialną ucznia,</w:t>
      </w:r>
    </w:p>
    <w:p w14:paraId="3F0C87A0" w14:textId="77777777" w:rsidR="001E416D" w:rsidRPr="001E416D" w:rsidRDefault="001E416D" w:rsidP="001E416D">
      <w:pPr>
        <w:pStyle w:val="Akapitzlist"/>
        <w:numPr>
          <w:ilvl w:val="0"/>
          <w:numId w:val="14"/>
        </w:numPr>
        <w:spacing w:line="480" w:lineRule="auto"/>
        <w:jc w:val="both"/>
      </w:pPr>
      <w:r w:rsidRPr="001E416D">
        <w:t>dowóz uczniów do szkoły i ze szkoły, na zawody i wycieczki.</w:t>
      </w:r>
    </w:p>
    <w:p w14:paraId="5EBBD885" w14:textId="77777777" w:rsidR="001E416D" w:rsidRPr="001E416D" w:rsidRDefault="001E416D" w:rsidP="001E416D">
      <w:r w:rsidRPr="001E416D">
        <w:br w:type="page"/>
      </w:r>
    </w:p>
    <w:p w14:paraId="676E4686" w14:textId="77777777" w:rsidR="001E416D" w:rsidRPr="001E416D" w:rsidRDefault="001E416D" w:rsidP="001E416D">
      <w:pPr>
        <w:spacing w:line="240" w:lineRule="auto"/>
        <w:jc w:val="center"/>
        <w:rPr>
          <w:b/>
          <w:bCs/>
        </w:rPr>
      </w:pPr>
      <w:r w:rsidRPr="001E416D">
        <w:rPr>
          <w:b/>
          <w:bCs/>
        </w:rPr>
        <w:lastRenderedPageBreak/>
        <w:t>ROZDZIAŁ III</w:t>
      </w:r>
    </w:p>
    <w:p w14:paraId="0C946537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75772774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ORGANY SZKOŁY</w:t>
      </w:r>
      <w:bookmarkEnd w:id="3"/>
    </w:p>
    <w:p w14:paraId="33FB9CFD" w14:textId="77777777" w:rsidR="001E416D" w:rsidRPr="001E416D" w:rsidRDefault="001E416D" w:rsidP="001E416D">
      <w:pPr>
        <w:spacing w:line="480" w:lineRule="auto"/>
        <w:jc w:val="both"/>
      </w:pPr>
    </w:p>
    <w:p w14:paraId="56C25D9E" w14:textId="77777777" w:rsidR="001E416D" w:rsidRPr="001E416D" w:rsidRDefault="001E416D" w:rsidP="001E416D">
      <w:pPr>
        <w:spacing w:line="480" w:lineRule="auto"/>
        <w:jc w:val="center"/>
      </w:pPr>
      <w:r w:rsidRPr="001E416D">
        <w:t>§8</w:t>
      </w:r>
    </w:p>
    <w:p w14:paraId="798E49B7" w14:textId="77777777" w:rsidR="001E416D" w:rsidRPr="001E416D" w:rsidRDefault="001E416D" w:rsidP="001E416D">
      <w:pPr>
        <w:spacing w:line="480" w:lineRule="auto"/>
        <w:jc w:val="both"/>
      </w:pPr>
      <w:r w:rsidRPr="001E416D">
        <w:t>1. Organami szkoły są:</w:t>
      </w:r>
    </w:p>
    <w:p w14:paraId="62AEF115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dyrektor szkoły,</w:t>
      </w:r>
    </w:p>
    <w:p w14:paraId="6C63995A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wicedyrektor szkoły,</w:t>
      </w:r>
    </w:p>
    <w:p w14:paraId="43FF1306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kierownik internatu,</w:t>
      </w:r>
    </w:p>
    <w:p w14:paraId="2B899470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rada pedagogiczna,</w:t>
      </w:r>
    </w:p>
    <w:p w14:paraId="58105C8F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rada wychowawców internatu,</w:t>
      </w:r>
    </w:p>
    <w:p w14:paraId="06BBCBEB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samorząd uczniowski,</w:t>
      </w:r>
    </w:p>
    <w:p w14:paraId="6D8AB469" w14:textId="77777777" w:rsidR="001E416D" w:rsidRPr="001E416D" w:rsidRDefault="001E416D" w:rsidP="001E416D">
      <w:pPr>
        <w:pStyle w:val="Akapitzlist"/>
        <w:numPr>
          <w:ilvl w:val="0"/>
          <w:numId w:val="15"/>
        </w:numPr>
        <w:spacing w:line="480" w:lineRule="auto"/>
        <w:jc w:val="both"/>
      </w:pPr>
      <w:r w:rsidRPr="001E416D">
        <w:t>rada rodziców.</w:t>
      </w:r>
    </w:p>
    <w:p w14:paraId="7D380944" w14:textId="77777777" w:rsidR="001E416D" w:rsidRPr="001E416D" w:rsidRDefault="001E416D" w:rsidP="001E416D">
      <w:pPr>
        <w:spacing w:line="480" w:lineRule="auto"/>
        <w:jc w:val="both"/>
      </w:pPr>
      <w:r w:rsidRPr="001E416D">
        <w:t>2. Dyrektor szkoły jest:</w:t>
      </w:r>
    </w:p>
    <w:p w14:paraId="69C86FE9" w14:textId="77777777" w:rsidR="001E416D" w:rsidRPr="001E416D" w:rsidRDefault="001E416D" w:rsidP="001E416D">
      <w:pPr>
        <w:pStyle w:val="Akapitzlist"/>
        <w:numPr>
          <w:ilvl w:val="0"/>
          <w:numId w:val="16"/>
        </w:numPr>
        <w:spacing w:line="480" w:lineRule="auto"/>
        <w:jc w:val="both"/>
      </w:pPr>
      <w:r w:rsidRPr="001E416D">
        <w:t>kierownikiem szkoły, jako szkoły niepublicznej,</w:t>
      </w:r>
    </w:p>
    <w:p w14:paraId="497A2160" w14:textId="77777777" w:rsidR="001E416D" w:rsidRPr="001E416D" w:rsidRDefault="001E416D" w:rsidP="001E416D">
      <w:pPr>
        <w:pStyle w:val="Akapitzlist"/>
        <w:numPr>
          <w:ilvl w:val="0"/>
          <w:numId w:val="16"/>
        </w:numPr>
        <w:spacing w:line="480" w:lineRule="auto"/>
        <w:jc w:val="both"/>
      </w:pPr>
      <w:r w:rsidRPr="001E416D">
        <w:t>kierownikiem zakładu pracy, czyli pracodawcą, zatrudniającym wszystkich nauczycieli, pracowników obsługi i administracji,</w:t>
      </w:r>
    </w:p>
    <w:p w14:paraId="6D5F30A5" w14:textId="77777777" w:rsidR="001E416D" w:rsidRPr="001E416D" w:rsidRDefault="001E416D" w:rsidP="001E416D">
      <w:pPr>
        <w:pStyle w:val="Akapitzlist"/>
        <w:numPr>
          <w:ilvl w:val="0"/>
          <w:numId w:val="16"/>
        </w:numPr>
        <w:spacing w:line="480" w:lineRule="auto"/>
        <w:jc w:val="both"/>
      </w:pPr>
      <w:r w:rsidRPr="001E416D">
        <w:t>dyrektor szkoły w szczególności:</w:t>
      </w:r>
    </w:p>
    <w:p w14:paraId="77DA22CC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kieruje działalnością szkoły i reprezentuje ją na zewnątrz,</w:t>
      </w:r>
    </w:p>
    <w:p w14:paraId="0675EBDE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sprawuje opiekę nad uczniami oraz stwarza warunki dla rozwoju psychofizycznego uczniów poprzez aktywne działanie i realizację szkolnych programów zdrowotnych,</w:t>
      </w:r>
    </w:p>
    <w:p w14:paraId="74E64B95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przewodniczy radzie pedagogicznej,</w:t>
      </w:r>
    </w:p>
    <w:p w14:paraId="41EE8C37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realizuje uchwały  rady pedagogicznej, podjęte w ramach jej kompetencji stanowiących,</w:t>
      </w:r>
    </w:p>
    <w:p w14:paraId="7785E1D5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ustala organizację pracy szkoły,</w:t>
      </w:r>
    </w:p>
    <w:p w14:paraId="6635AFFF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w razie zaistnienia takiej potrzeby, przedkłada do zaopiniowania radzie pedagogicznej - w celu podjęcia uchwały - projekty innowacji i eksperymentów pedagogicznych,</w:t>
      </w:r>
    </w:p>
    <w:p w14:paraId="34ADC126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przydziela nauczycielom dodatkowo płatne zajęcia dydaktyczne,</w:t>
      </w:r>
    </w:p>
    <w:p w14:paraId="08D79DC8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współdziała ze szkołami wyższymi oraz zakładami kształcenia nauczycieli w organizacji praktyk pedagogicznych,</w:t>
      </w:r>
    </w:p>
    <w:p w14:paraId="52CCC65D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powierza nauczycielom stanowiska kierownicze i odwołuje z nich,</w:t>
      </w:r>
    </w:p>
    <w:p w14:paraId="14E2CD48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lastRenderedPageBreak/>
        <w:t>wykonuje funkcję kierownika zakładu pracy dla zatrudnionych w szkole nauczycieli, pracowników obsługi i administracji, w szczególności decyduje w sprawach:</w:t>
      </w:r>
    </w:p>
    <w:p w14:paraId="5BEA016C" w14:textId="77777777" w:rsidR="001E416D" w:rsidRPr="001E416D" w:rsidRDefault="001E416D" w:rsidP="001E416D">
      <w:pPr>
        <w:pStyle w:val="Akapitzlist"/>
        <w:numPr>
          <w:ilvl w:val="0"/>
          <w:numId w:val="18"/>
        </w:numPr>
        <w:spacing w:line="480" w:lineRule="auto"/>
        <w:jc w:val="both"/>
      </w:pPr>
      <w:r w:rsidRPr="001E416D">
        <w:t>zatrudnienia i zwolnienia nauczycieli oraz pracowników obsługi i administracji,</w:t>
      </w:r>
    </w:p>
    <w:p w14:paraId="3B4563E7" w14:textId="77777777" w:rsidR="001E416D" w:rsidRPr="001E416D" w:rsidRDefault="001E416D" w:rsidP="001E416D">
      <w:pPr>
        <w:pStyle w:val="Akapitzlist"/>
        <w:numPr>
          <w:ilvl w:val="0"/>
          <w:numId w:val="18"/>
        </w:numPr>
        <w:spacing w:line="480" w:lineRule="auto"/>
        <w:jc w:val="both"/>
      </w:pPr>
      <w:r w:rsidRPr="001E416D">
        <w:t xml:space="preserve">przyznawania nagród oraz wymierzania kar porządkowych pracownikom,  </w:t>
      </w:r>
    </w:p>
    <w:p w14:paraId="70165C52" w14:textId="77777777" w:rsidR="001E416D" w:rsidRPr="001E416D" w:rsidRDefault="001E416D" w:rsidP="001E416D">
      <w:pPr>
        <w:pStyle w:val="Akapitzlist"/>
        <w:numPr>
          <w:ilvl w:val="0"/>
          <w:numId w:val="18"/>
        </w:numPr>
        <w:spacing w:line="480" w:lineRule="auto"/>
        <w:jc w:val="both"/>
      </w:pPr>
      <w:r w:rsidRPr="001E416D">
        <w:t>występowania z wnioskami, po zasięgnięciu opinii rady pedagogicznej w sprawach odznaczeń, nagród i innych wyróżnień dla nauczycieli oraz pozostałych pracowników szkoły,</w:t>
      </w:r>
    </w:p>
    <w:p w14:paraId="24E0B9F7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wydaje decyzje administracyjne dotyczące:</w:t>
      </w:r>
    </w:p>
    <w:p w14:paraId="5C4AFC17" w14:textId="77777777" w:rsidR="001E416D" w:rsidRPr="001E416D" w:rsidRDefault="001E416D" w:rsidP="001E416D">
      <w:pPr>
        <w:pStyle w:val="Akapitzlist"/>
        <w:numPr>
          <w:ilvl w:val="0"/>
          <w:numId w:val="22"/>
        </w:numPr>
        <w:spacing w:line="480" w:lineRule="auto"/>
        <w:jc w:val="both"/>
      </w:pPr>
      <w:r w:rsidRPr="001E416D">
        <w:t>odmowy lub zgody na indywidualny program albo tok nauczania,</w:t>
      </w:r>
    </w:p>
    <w:p w14:paraId="43B5E382" w14:textId="77777777" w:rsidR="001E416D" w:rsidRPr="001E416D" w:rsidRDefault="001E416D" w:rsidP="001E416D">
      <w:pPr>
        <w:pStyle w:val="Akapitzlist"/>
        <w:numPr>
          <w:ilvl w:val="0"/>
          <w:numId w:val="22"/>
        </w:numPr>
        <w:spacing w:line="480" w:lineRule="auto"/>
        <w:jc w:val="both"/>
      </w:pPr>
      <w:r w:rsidRPr="001E416D">
        <w:t>nadania lub odmowy nadania stopnia awansu zawodowego,</w:t>
      </w:r>
    </w:p>
    <w:p w14:paraId="33E5D44F" w14:textId="77777777" w:rsidR="001E416D" w:rsidRPr="001E416D" w:rsidRDefault="001E416D" w:rsidP="001E416D">
      <w:pPr>
        <w:pStyle w:val="Akapitzlist"/>
        <w:numPr>
          <w:ilvl w:val="0"/>
          <w:numId w:val="22"/>
        </w:numPr>
        <w:spacing w:line="480" w:lineRule="auto"/>
        <w:jc w:val="both"/>
      </w:pPr>
      <w:r w:rsidRPr="001E416D">
        <w:t xml:space="preserve">określenia skróconego stażu dla nauczycieli realizujących ścieżkę awansu zawodowego, </w:t>
      </w:r>
    </w:p>
    <w:p w14:paraId="130EABA0" w14:textId="77777777" w:rsidR="001E416D" w:rsidRPr="001E416D" w:rsidRDefault="001E416D" w:rsidP="001E416D">
      <w:pPr>
        <w:pStyle w:val="Akapitzlist"/>
        <w:numPr>
          <w:ilvl w:val="0"/>
          <w:numId w:val="22"/>
        </w:numPr>
        <w:spacing w:line="480" w:lineRule="auto"/>
        <w:jc w:val="both"/>
      </w:pPr>
      <w:r w:rsidRPr="001E416D">
        <w:t>skreślenia ucznia z listy uczniów szkoły,</w:t>
      </w:r>
    </w:p>
    <w:p w14:paraId="34DAD332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podejmuje rozstrzygnięcia niebędące decyzjami administracyjnymi w sprawie:</w:t>
      </w:r>
    </w:p>
    <w:p w14:paraId="49E4F63C" w14:textId="77777777" w:rsidR="001E416D" w:rsidRPr="001E416D" w:rsidRDefault="001E416D" w:rsidP="001E416D">
      <w:pPr>
        <w:pStyle w:val="Akapitzlist"/>
        <w:numPr>
          <w:ilvl w:val="0"/>
          <w:numId w:val="24"/>
        </w:numPr>
        <w:spacing w:line="480" w:lineRule="auto"/>
        <w:jc w:val="both"/>
      </w:pPr>
      <w:r w:rsidRPr="001E416D">
        <w:t>wstrzymania wykonania uchwały rady pedagogicznej,</w:t>
      </w:r>
    </w:p>
    <w:p w14:paraId="6FC74A2A" w14:textId="77777777" w:rsidR="001E416D" w:rsidRPr="001E416D" w:rsidRDefault="001E416D" w:rsidP="001E416D">
      <w:pPr>
        <w:pStyle w:val="Akapitzlist"/>
        <w:numPr>
          <w:ilvl w:val="0"/>
          <w:numId w:val="24"/>
        </w:numPr>
        <w:spacing w:line="480" w:lineRule="auto"/>
        <w:jc w:val="both"/>
      </w:pPr>
      <w:r w:rsidRPr="001E416D">
        <w:t>zawieszenia nauczyciela w pełnieniu obowiązków,</w:t>
      </w:r>
    </w:p>
    <w:p w14:paraId="4B751C73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organizuje wewnątrzszkolne doskonalenie nauczycieli,</w:t>
      </w:r>
    </w:p>
    <w:p w14:paraId="66D156E5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 xml:space="preserve">współpracuje z wicedyrektorem szkoły, kierownikiem internatu, radą pedagogiczną, radą rodziców </w:t>
      </w:r>
      <w:r w:rsidRPr="001E416D">
        <w:br/>
        <w:t>i samorządem uczniowskim oraz organizacjami młodzieżowymi działającymi w szkole,</w:t>
      </w:r>
    </w:p>
    <w:p w14:paraId="07FF7758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podejmuje decyzje w sprawie przyjmowania uczniów do szkoły, przenoszenia do innych oddziałów oraz skreślania z listy uczniów na ich wniosek,</w:t>
      </w:r>
    </w:p>
    <w:p w14:paraId="6E9230E0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zapewnia pomoc nauczycielom w realizacji ich zadań oraz ich doskonaleniu  zawodowym, realizacji ścieżki awansu zawodowego, przydziela mentorów,</w:t>
      </w:r>
    </w:p>
    <w:p w14:paraId="7969ED45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realizuje zadania związane z oceną pracy nauczycieli oraz opieką nad nauczycielami rozpoczynającymi pracę w zawodzie,</w:t>
      </w:r>
    </w:p>
    <w:p w14:paraId="6FC05F7B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kontroluje spełnianie obowiązku nauki,</w:t>
      </w:r>
    </w:p>
    <w:p w14:paraId="421BF5C8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rozstrzyga sprawy sporne i konfliktowe pomiędzy organami,</w:t>
      </w:r>
    </w:p>
    <w:p w14:paraId="45B0DC7D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podejmuje decyzje o zawieszeniu zajęć dydaktycznych z zachowaniem warunków określonych odrębnymi przepisami,</w:t>
      </w:r>
    </w:p>
    <w:p w14:paraId="2D07714A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prowadzi dokumentację pedagogiczną zgodnie z odrębnymi przepisami,</w:t>
      </w:r>
    </w:p>
    <w:p w14:paraId="11920179" w14:textId="77777777" w:rsidR="001E416D" w:rsidRPr="001E416D" w:rsidRDefault="001E416D" w:rsidP="001E416D">
      <w:pPr>
        <w:pStyle w:val="Akapitzlist"/>
        <w:numPr>
          <w:ilvl w:val="0"/>
          <w:numId w:val="17"/>
        </w:numPr>
        <w:spacing w:line="480" w:lineRule="auto"/>
        <w:jc w:val="both"/>
      </w:pPr>
      <w:r w:rsidRPr="001E416D">
        <w:t>dopuszcza do użytku szkolnego programy nauczania po zaopiniowaniu przez radę pedagogiczną.</w:t>
      </w:r>
    </w:p>
    <w:p w14:paraId="294F2D6A" w14:textId="77777777" w:rsidR="001E416D" w:rsidRPr="001E416D" w:rsidRDefault="001E416D" w:rsidP="001E416D">
      <w:pPr>
        <w:spacing w:line="480" w:lineRule="auto"/>
        <w:jc w:val="both"/>
      </w:pPr>
      <w:r w:rsidRPr="001E416D">
        <w:lastRenderedPageBreak/>
        <w:t>3. Wicedyrektor pełni następujące funkcje w szkole:</w:t>
      </w:r>
    </w:p>
    <w:p w14:paraId="5D8E06A9" w14:textId="77777777" w:rsidR="001E416D" w:rsidRPr="001E416D" w:rsidRDefault="001E416D" w:rsidP="001E416D">
      <w:pPr>
        <w:pStyle w:val="Akapitzlist"/>
        <w:numPr>
          <w:ilvl w:val="0"/>
          <w:numId w:val="25"/>
        </w:numPr>
        <w:spacing w:line="480" w:lineRule="auto"/>
        <w:jc w:val="both"/>
      </w:pPr>
      <w:r w:rsidRPr="001E416D">
        <w:t xml:space="preserve">nadzór pedagogiczny nad działalnością nauczycieli i wychowawców w szczególności: </w:t>
      </w:r>
    </w:p>
    <w:p w14:paraId="2CA2625A" w14:textId="77777777" w:rsidR="001E416D" w:rsidRPr="001E416D" w:rsidRDefault="001E416D" w:rsidP="001E416D">
      <w:pPr>
        <w:pStyle w:val="Akapitzlist"/>
        <w:numPr>
          <w:ilvl w:val="0"/>
          <w:numId w:val="26"/>
        </w:numPr>
        <w:spacing w:line="480" w:lineRule="auto"/>
        <w:jc w:val="both"/>
      </w:pPr>
      <w:r w:rsidRPr="001E416D">
        <w:t>kontrola zadań dydaktycznych, prac organizacyjnych nauczyciela, sposób przeprowadzania lekcji (obserwacje, dokumentacja przed i po obserwacyjna), zakres oraz skuteczność szeroko pojętych działań edukacyjnych nauczyciela,</w:t>
      </w:r>
    </w:p>
    <w:p w14:paraId="6CA3F22E" w14:textId="77777777" w:rsidR="001E416D" w:rsidRPr="001E416D" w:rsidRDefault="001E416D" w:rsidP="001E416D">
      <w:pPr>
        <w:pStyle w:val="Akapitzlist"/>
        <w:numPr>
          <w:ilvl w:val="0"/>
          <w:numId w:val="26"/>
        </w:numPr>
        <w:spacing w:line="480" w:lineRule="auto"/>
        <w:jc w:val="both"/>
      </w:pPr>
      <w:r w:rsidRPr="001E416D">
        <w:t>badanie zapisów w dokumentach szkolnych (głównie poprzez przegląd dzienników lekcyjnych i arkuszy ocen),</w:t>
      </w:r>
    </w:p>
    <w:p w14:paraId="688EC698" w14:textId="77777777" w:rsidR="001E416D" w:rsidRPr="001E416D" w:rsidRDefault="001E416D" w:rsidP="001E416D">
      <w:pPr>
        <w:pStyle w:val="Akapitzlist"/>
        <w:numPr>
          <w:ilvl w:val="0"/>
          <w:numId w:val="26"/>
        </w:numPr>
        <w:spacing w:line="480" w:lineRule="auto"/>
        <w:jc w:val="both"/>
      </w:pPr>
      <w:r w:rsidRPr="001E416D">
        <w:t>analizowanie planów pracy,</w:t>
      </w:r>
    </w:p>
    <w:p w14:paraId="4865A709" w14:textId="77777777" w:rsidR="001E416D" w:rsidRPr="001E416D" w:rsidRDefault="001E416D" w:rsidP="001E416D">
      <w:pPr>
        <w:pStyle w:val="Akapitzlist"/>
        <w:numPr>
          <w:ilvl w:val="0"/>
          <w:numId w:val="25"/>
        </w:numPr>
        <w:spacing w:line="480" w:lineRule="auto"/>
        <w:jc w:val="both"/>
      </w:pPr>
      <w:r w:rsidRPr="001E416D">
        <w:t>pełnienie obowiązków służbowych dyrektora szkoły podczas jego nieobecności.</w:t>
      </w:r>
    </w:p>
    <w:p w14:paraId="7EC5DABC" w14:textId="77777777" w:rsidR="001E416D" w:rsidRPr="001E416D" w:rsidRDefault="001E416D" w:rsidP="001E416D">
      <w:pPr>
        <w:spacing w:line="480" w:lineRule="auto"/>
        <w:jc w:val="both"/>
      </w:pPr>
      <w:r w:rsidRPr="001E416D">
        <w:t>4. Kierownik internatu:</w:t>
      </w:r>
    </w:p>
    <w:p w14:paraId="07654FAB" w14:textId="77777777" w:rsidR="001E416D" w:rsidRPr="001E416D" w:rsidRDefault="001E416D" w:rsidP="001E416D">
      <w:pPr>
        <w:pStyle w:val="Akapitzlist"/>
        <w:numPr>
          <w:ilvl w:val="0"/>
          <w:numId w:val="28"/>
        </w:numPr>
        <w:spacing w:line="480" w:lineRule="auto"/>
        <w:jc w:val="both"/>
      </w:pPr>
      <w:r w:rsidRPr="001E416D">
        <w:t>kieruje bieżącą działalnością dydaktyczno-wychowawczą internatu,</w:t>
      </w:r>
    </w:p>
    <w:p w14:paraId="54ADFFDA" w14:textId="77777777" w:rsidR="001E416D" w:rsidRPr="001E416D" w:rsidRDefault="001E416D" w:rsidP="001E416D">
      <w:pPr>
        <w:pStyle w:val="Akapitzlist"/>
        <w:numPr>
          <w:ilvl w:val="0"/>
          <w:numId w:val="28"/>
        </w:numPr>
        <w:spacing w:line="480" w:lineRule="auto"/>
        <w:jc w:val="both"/>
      </w:pPr>
      <w:r w:rsidRPr="001E416D">
        <w:t>sprawuje nadzór pedagogiczny nad pracownikami i wychowankami internatu,</w:t>
      </w:r>
    </w:p>
    <w:p w14:paraId="323D38E5" w14:textId="77777777" w:rsidR="001E416D" w:rsidRPr="001E416D" w:rsidRDefault="001E416D" w:rsidP="001E416D">
      <w:pPr>
        <w:pStyle w:val="Akapitzlist"/>
        <w:numPr>
          <w:ilvl w:val="0"/>
          <w:numId w:val="28"/>
        </w:numPr>
        <w:spacing w:line="480" w:lineRule="auto"/>
        <w:jc w:val="both"/>
      </w:pPr>
      <w:r w:rsidRPr="001E416D">
        <w:t>nadzoruje bezpośrednio prace obsługi internatu,</w:t>
      </w:r>
    </w:p>
    <w:p w14:paraId="71BC75D7" w14:textId="77777777" w:rsidR="001E416D" w:rsidRPr="001E416D" w:rsidRDefault="001E416D" w:rsidP="001E416D">
      <w:pPr>
        <w:pStyle w:val="Akapitzlist"/>
        <w:numPr>
          <w:ilvl w:val="0"/>
          <w:numId w:val="28"/>
        </w:numPr>
        <w:spacing w:line="480" w:lineRule="auto"/>
        <w:jc w:val="both"/>
      </w:pPr>
      <w:r w:rsidRPr="001E416D">
        <w:t>podejmuje decyzje odnośnie nakładania kar i wyróżnień dla wychowanków internatu.</w:t>
      </w:r>
    </w:p>
    <w:p w14:paraId="6601B256" w14:textId="77777777" w:rsidR="001E416D" w:rsidRPr="001E416D" w:rsidRDefault="001E416D" w:rsidP="001E416D">
      <w:pPr>
        <w:spacing w:line="480" w:lineRule="auto"/>
        <w:jc w:val="both"/>
      </w:pPr>
      <w:r w:rsidRPr="001E416D">
        <w:t>5. Rada pedagogiczna:</w:t>
      </w:r>
    </w:p>
    <w:p w14:paraId="6A23898C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>składa się z wszystkich nauczycieli zatrudnionych w Prywatnym Liceum Ogólnokształcącym  im. I. J. Paderewskiego w Lubaszu oraz przewodniczącego, którym jest dyrektor szkoły,</w:t>
      </w:r>
    </w:p>
    <w:p w14:paraId="7060A6CF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 xml:space="preserve">podejmuje decyzje  i uchwały podczas obrad, w których udział biorą wszyscy nauczyciele zatrudnieni </w:t>
      </w:r>
      <w:r w:rsidRPr="001E416D">
        <w:br/>
        <w:t>w Prywatnym Liceum Ogólnokształcącym im. I. J. Paderewskiego w Lubaszu oraz inne osoby zapraszane przez przewodniczącego,</w:t>
      </w:r>
    </w:p>
    <w:p w14:paraId="46EC4311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>uchwala własny regulamin (załącznik nr 2 do statutu),</w:t>
      </w:r>
    </w:p>
    <w:p w14:paraId="70D5C45B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>posiada następujące kompetencje:</w:t>
      </w:r>
    </w:p>
    <w:p w14:paraId="53DAC773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 xml:space="preserve">podejmuje uchwały w sprawie wyników klasyfikacji i promocji uczniów, </w:t>
      </w:r>
    </w:p>
    <w:p w14:paraId="0B22724E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wyraża zgodę na egzaminy klasyfikacyjne z powodu nieusprawiedliwionej nieobecności na zajęciach,</w:t>
      </w:r>
    </w:p>
    <w:p w14:paraId="4387C08D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podejmuje uchwały w sprawach skreślenia uczniów z listy uczniów,</w:t>
      </w:r>
    </w:p>
    <w:p w14:paraId="49F2AD20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 xml:space="preserve">opiniuje organizację pracy szkoły lub placówki, w tym zwłaszcza tygodniowy rozkład zajęć lekcyjnych </w:t>
      </w:r>
      <w:r w:rsidRPr="001E416D">
        <w:br/>
        <w:t>i pozalekcyjnych,</w:t>
      </w:r>
    </w:p>
    <w:p w14:paraId="7DE87E89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uchwala program wychowawczo - profilaktyczny szkoły,</w:t>
      </w:r>
    </w:p>
    <w:p w14:paraId="5B4B4CC6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lastRenderedPageBreak/>
        <w:t>ustala szkolny zestaw programów nauczania,</w:t>
      </w:r>
    </w:p>
    <w:p w14:paraId="72CD1D45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ustala szkolny zestaw podręczników,</w:t>
      </w:r>
    </w:p>
    <w:p w14:paraId="41E8DBFF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przygotowuje projekt zmian do statutu i przedstawia do zatwierdzenia organowi prowadzącemu szkołę,</w:t>
      </w:r>
    </w:p>
    <w:p w14:paraId="1D4CB043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podejmuje uchwałę w sprawie zatwierdzenia kandydatury ucznia do wniosku o przyznanie stypendium Prezesa Rady Ministrów,</w:t>
      </w:r>
    </w:p>
    <w:p w14:paraId="2212C006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podejmuje uchwałę w sprawie przedstawienia kuratorowi oświaty wniosku o przyznanie uczniowi stypendium ministra właściwego do spraw oświaty i wychowania,</w:t>
      </w:r>
    </w:p>
    <w:p w14:paraId="445D7D2C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opiniuje średnią ocen upoważniającą do przyznania stypendium za wyniki w nauce,</w:t>
      </w:r>
    </w:p>
    <w:p w14:paraId="5197D667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opiniuje wysokość stypendium za wyniki w nauce lub osiągnięcia sportowe,</w:t>
      </w:r>
    </w:p>
    <w:p w14:paraId="490909F4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opiniuje wysokość stypendium za wyniki w nauce lub osiągnięcia sportowe z własnych środków,</w:t>
      </w:r>
    </w:p>
    <w:p w14:paraId="7ACFBBFD" w14:textId="77777777" w:rsidR="001E416D" w:rsidRPr="001E416D" w:rsidRDefault="001E416D" w:rsidP="001E416D">
      <w:pPr>
        <w:pStyle w:val="Akapitzlist"/>
        <w:numPr>
          <w:ilvl w:val="0"/>
          <w:numId w:val="30"/>
        </w:numPr>
        <w:spacing w:line="480" w:lineRule="auto"/>
        <w:jc w:val="both"/>
      </w:pPr>
      <w:r w:rsidRPr="001E416D">
        <w:t>opiniuje wnioski o zezwolenie na indywidualny tok lub program nauki,</w:t>
      </w:r>
    </w:p>
    <w:p w14:paraId="0E6BDDC3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>zobowiązana jest do zachowania tajemnicy służbowej w zakresie dostępu do danych osobowych uczniów oraz spraw poufnych, które mogą naruszać dobra osobiste uczniów oraz nauczycieli i innych pracowników szkoły,</w:t>
      </w:r>
    </w:p>
    <w:p w14:paraId="5B273743" w14:textId="77777777" w:rsidR="001E416D" w:rsidRPr="001E416D" w:rsidRDefault="001E416D" w:rsidP="001E416D">
      <w:pPr>
        <w:pStyle w:val="Akapitzlist"/>
        <w:numPr>
          <w:ilvl w:val="0"/>
          <w:numId w:val="29"/>
        </w:numPr>
        <w:spacing w:line="480" w:lineRule="auto"/>
        <w:jc w:val="both"/>
      </w:pPr>
      <w:r w:rsidRPr="001E416D">
        <w:t>uchwały rady pedagogicznej podejmowane są zwykłą większością głosów w obecności  co najmniej połowy jej członków.</w:t>
      </w:r>
    </w:p>
    <w:p w14:paraId="0A7FF2BD" w14:textId="77777777" w:rsidR="001E416D" w:rsidRPr="001E416D" w:rsidRDefault="001E416D" w:rsidP="001E416D">
      <w:pPr>
        <w:spacing w:line="480" w:lineRule="auto"/>
        <w:jc w:val="both"/>
      </w:pPr>
      <w:r w:rsidRPr="001E416D">
        <w:t>6. Rada wychowawców internatu:</w:t>
      </w:r>
    </w:p>
    <w:p w14:paraId="698FF7A0" w14:textId="77777777" w:rsidR="001E416D" w:rsidRPr="001E416D" w:rsidRDefault="001E416D" w:rsidP="001E416D">
      <w:pPr>
        <w:pStyle w:val="Akapitzlist"/>
        <w:numPr>
          <w:ilvl w:val="0"/>
          <w:numId w:val="32"/>
        </w:numPr>
        <w:spacing w:line="480" w:lineRule="auto"/>
        <w:jc w:val="both"/>
      </w:pPr>
      <w:r w:rsidRPr="001E416D">
        <w:t>składa się ze wszystkich wychowawców zatrudnionych w internacie, którym przewodniczy kierownik internatu,</w:t>
      </w:r>
    </w:p>
    <w:p w14:paraId="531BB374" w14:textId="77777777" w:rsidR="001E416D" w:rsidRPr="001E416D" w:rsidRDefault="001E416D" w:rsidP="001E416D">
      <w:pPr>
        <w:pStyle w:val="Akapitzlist"/>
        <w:numPr>
          <w:ilvl w:val="0"/>
          <w:numId w:val="32"/>
        </w:numPr>
        <w:spacing w:line="480" w:lineRule="auto"/>
        <w:jc w:val="both"/>
      </w:pPr>
      <w:r w:rsidRPr="001E416D">
        <w:t xml:space="preserve">rada wychowawców jest organem powołanym do opiniowania całokształtu spraw opiekuńczo-wychowawczych, dokonywania analizy działalności opiekuńczo-wychowawczej, podejmowania decyzji w sprawie nagradzania </w:t>
      </w:r>
      <w:r w:rsidRPr="001E416D">
        <w:br/>
        <w:t>i karania wychowanków oraz formułowania wniosków zmierzających do stałego podnoszenia jakości pracy internatu.</w:t>
      </w:r>
    </w:p>
    <w:p w14:paraId="68C04C6B" w14:textId="77777777" w:rsidR="001E416D" w:rsidRPr="001E416D" w:rsidRDefault="001E416D" w:rsidP="001E416D">
      <w:pPr>
        <w:spacing w:line="480" w:lineRule="auto"/>
        <w:jc w:val="both"/>
      </w:pPr>
      <w:r w:rsidRPr="001E416D">
        <w:t>7. Samorząd uczniowski:</w:t>
      </w:r>
    </w:p>
    <w:p w14:paraId="34409890" w14:textId="77777777" w:rsidR="001E416D" w:rsidRPr="001E416D" w:rsidRDefault="001E416D" w:rsidP="001E416D">
      <w:pPr>
        <w:pStyle w:val="Akapitzlist"/>
        <w:numPr>
          <w:ilvl w:val="0"/>
          <w:numId w:val="33"/>
        </w:numPr>
        <w:spacing w:line="480" w:lineRule="auto"/>
        <w:jc w:val="both"/>
      </w:pPr>
      <w:r w:rsidRPr="001E416D">
        <w:t xml:space="preserve">reprezentuje interesy uczniów w zakresie oceniania, klasyfikowania i promowania, form i metod sprawdzania wiedzy i umiejętności przy zachowaniu następujących zasad: </w:t>
      </w:r>
    </w:p>
    <w:p w14:paraId="2D29912C" w14:textId="77777777" w:rsidR="001E416D" w:rsidRPr="001E416D" w:rsidRDefault="001E416D" w:rsidP="001E416D">
      <w:pPr>
        <w:pStyle w:val="Akapitzlist"/>
        <w:numPr>
          <w:ilvl w:val="0"/>
          <w:numId w:val="34"/>
        </w:numPr>
        <w:spacing w:line="480" w:lineRule="auto"/>
        <w:jc w:val="both"/>
      </w:pPr>
      <w:r w:rsidRPr="001E416D">
        <w:t>trzy sprawdziany w ciągu tygodnia, przy czym nie więcej niż 1 dziennie,</w:t>
      </w:r>
    </w:p>
    <w:p w14:paraId="2EB31C0D" w14:textId="77777777" w:rsidR="001E416D" w:rsidRPr="001E416D" w:rsidRDefault="001E416D" w:rsidP="001E416D">
      <w:pPr>
        <w:pStyle w:val="Akapitzlist"/>
        <w:numPr>
          <w:ilvl w:val="0"/>
          <w:numId w:val="34"/>
        </w:numPr>
        <w:spacing w:line="480" w:lineRule="auto"/>
        <w:jc w:val="both"/>
      </w:pPr>
      <w:r w:rsidRPr="001E416D">
        <w:t>tygodniowe uprzedzenie o zamiarze przeprowadzenia sprawdzenia umiejętności,</w:t>
      </w:r>
    </w:p>
    <w:p w14:paraId="2847FB1C" w14:textId="77777777" w:rsidR="001E416D" w:rsidRPr="001E416D" w:rsidRDefault="001E416D" w:rsidP="001E416D">
      <w:pPr>
        <w:pStyle w:val="Akapitzlist"/>
        <w:numPr>
          <w:ilvl w:val="0"/>
          <w:numId w:val="33"/>
        </w:numPr>
        <w:spacing w:line="480" w:lineRule="auto"/>
        <w:jc w:val="both"/>
      </w:pPr>
      <w:r w:rsidRPr="001E416D">
        <w:t>przedstawia radzie pedagogicznej oraz dyrektorowi szkoły wnioski i opinie w zakresie praw uczniów, takich jak:</w:t>
      </w:r>
    </w:p>
    <w:p w14:paraId="6C793996" w14:textId="77777777" w:rsidR="001E416D" w:rsidRPr="001E416D" w:rsidRDefault="001E416D" w:rsidP="001E416D">
      <w:pPr>
        <w:pStyle w:val="Akapitzlist"/>
        <w:numPr>
          <w:ilvl w:val="0"/>
          <w:numId w:val="36"/>
        </w:numPr>
        <w:spacing w:line="480" w:lineRule="auto"/>
        <w:jc w:val="both"/>
      </w:pPr>
      <w:r w:rsidRPr="001E416D">
        <w:t>prawo do zapoznania się z programem nauczania, z jego treścią, celem i stawianymi wymaganiami,</w:t>
      </w:r>
    </w:p>
    <w:p w14:paraId="01A31639" w14:textId="77777777" w:rsidR="001E416D" w:rsidRPr="001E416D" w:rsidRDefault="001E416D" w:rsidP="001E416D">
      <w:pPr>
        <w:pStyle w:val="Akapitzlist"/>
        <w:numPr>
          <w:ilvl w:val="0"/>
          <w:numId w:val="36"/>
        </w:numPr>
        <w:spacing w:line="480" w:lineRule="auto"/>
        <w:jc w:val="both"/>
      </w:pPr>
      <w:r w:rsidRPr="001E416D">
        <w:lastRenderedPageBreak/>
        <w:t>prawo do organizacji życia szkolnego,</w:t>
      </w:r>
    </w:p>
    <w:p w14:paraId="68983D61" w14:textId="77777777" w:rsidR="001E416D" w:rsidRPr="001E416D" w:rsidRDefault="001E416D" w:rsidP="001E416D">
      <w:pPr>
        <w:pStyle w:val="Akapitzlist"/>
        <w:numPr>
          <w:ilvl w:val="0"/>
          <w:numId w:val="36"/>
        </w:numPr>
        <w:spacing w:line="480" w:lineRule="auto"/>
        <w:jc w:val="both"/>
      </w:pPr>
      <w:r w:rsidRPr="001E416D">
        <w:t xml:space="preserve">prawo organizowania działalności kulturalnej, oświatowej, sportowej oraz rozrywkowej zgodnie </w:t>
      </w:r>
      <w:r w:rsidRPr="001E416D">
        <w:br/>
        <w:t>z własnymi potrzebami i możliwościami organizacyjnymi w porozumieniu z dyrektorem,</w:t>
      </w:r>
    </w:p>
    <w:p w14:paraId="3377A6AE" w14:textId="77777777" w:rsidR="001E416D" w:rsidRPr="001E416D" w:rsidRDefault="001E416D" w:rsidP="001E416D">
      <w:pPr>
        <w:pStyle w:val="Akapitzlist"/>
        <w:numPr>
          <w:ilvl w:val="0"/>
          <w:numId w:val="36"/>
        </w:numPr>
        <w:spacing w:line="480" w:lineRule="auto"/>
        <w:jc w:val="both"/>
      </w:pPr>
      <w:r w:rsidRPr="001E416D">
        <w:t>prawo wyboru nauczyciela pełniącego rolę opiekuna samorządu,</w:t>
      </w:r>
    </w:p>
    <w:p w14:paraId="10422A7E" w14:textId="77777777" w:rsidR="001E416D" w:rsidRPr="001E416D" w:rsidRDefault="001E416D" w:rsidP="001E416D">
      <w:pPr>
        <w:pStyle w:val="Akapitzlist"/>
        <w:numPr>
          <w:ilvl w:val="0"/>
          <w:numId w:val="32"/>
        </w:numPr>
        <w:spacing w:line="480" w:lineRule="auto"/>
        <w:jc w:val="both"/>
      </w:pPr>
      <w:r w:rsidRPr="001E416D">
        <w:t>opracowuje regulamin swojej działalności i przedstawia go do zatwierdzenia radzie pedagogicznej (załącznik nr 3 do statutu).</w:t>
      </w:r>
    </w:p>
    <w:p w14:paraId="5564EFF9" w14:textId="77777777" w:rsidR="001E416D" w:rsidRPr="001E416D" w:rsidRDefault="001E416D" w:rsidP="001E416D">
      <w:pPr>
        <w:spacing w:line="480" w:lineRule="auto"/>
        <w:jc w:val="both"/>
      </w:pPr>
      <w:r w:rsidRPr="001E416D">
        <w:t>8. Rada rodziców:</w:t>
      </w:r>
    </w:p>
    <w:p w14:paraId="1C57193F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występuje do rady pedagogicznej i dyrektora szkoły z wnioskami i opiniami dotyczącymi wszystkich spraw oświaty,</w:t>
      </w:r>
    </w:p>
    <w:p w14:paraId="54704E0B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 xml:space="preserve">udziela pomocy samorządowi uczniowskiemu, </w:t>
      </w:r>
    </w:p>
    <w:p w14:paraId="736ED2C3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działa na rzecz stałej poprawy bazy,</w:t>
      </w:r>
    </w:p>
    <w:p w14:paraId="7D9869B7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pozyskuje środki finansowe w celu wsparcia działalności szkoły,</w:t>
      </w:r>
    </w:p>
    <w:p w14:paraId="5B1C7A74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współdecyduje o formach pomocy dzieciom oraz ich wypoczynku,</w:t>
      </w:r>
    </w:p>
    <w:p w14:paraId="6E92A069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współuczestniczy w opracowaniu programu wychowawczo-profilaktycznego szkoły,</w:t>
      </w:r>
    </w:p>
    <w:p w14:paraId="0A20C80B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wydaje opinie o pracy nauczycieli przy zdobywaniu przez nich kolejnych stopni awansu zawodowego,</w:t>
      </w:r>
    </w:p>
    <w:p w14:paraId="26A7170E" w14:textId="77777777" w:rsidR="001E416D" w:rsidRPr="001E416D" w:rsidRDefault="001E416D" w:rsidP="001E416D">
      <w:pPr>
        <w:pStyle w:val="Akapitzlist"/>
        <w:numPr>
          <w:ilvl w:val="0"/>
          <w:numId w:val="38"/>
        </w:numPr>
        <w:spacing w:line="480" w:lineRule="auto"/>
        <w:jc w:val="both"/>
      </w:pPr>
      <w:r w:rsidRPr="001E416D">
        <w:t>szczegółowe zasady i tryb działania rady rodziców określa jej regulamin (załącznik nr 4 do statutu).</w:t>
      </w:r>
    </w:p>
    <w:p w14:paraId="732C2B61" w14:textId="77777777" w:rsidR="001E416D" w:rsidRPr="001E416D" w:rsidRDefault="001E416D" w:rsidP="001E416D">
      <w:pPr>
        <w:spacing w:line="240" w:lineRule="auto"/>
        <w:jc w:val="both"/>
      </w:pPr>
    </w:p>
    <w:p w14:paraId="00892A65" w14:textId="77777777" w:rsidR="001E416D" w:rsidRPr="001E416D" w:rsidRDefault="001E416D" w:rsidP="001E416D">
      <w:pPr>
        <w:spacing w:line="240" w:lineRule="auto"/>
        <w:jc w:val="center"/>
      </w:pPr>
      <w:r w:rsidRPr="001E416D">
        <w:t>§ 9</w:t>
      </w:r>
    </w:p>
    <w:p w14:paraId="292C0570" w14:textId="77777777" w:rsidR="001E416D" w:rsidRPr="001E416D" w:rsidRDefault="001E416D" w:rsidP="001E416D">
      <w:pPr>
        <w:spacing w:line="480" w:lineRule="auto"/>
        <w:jc w:val="center"/>
      </w:pPr>
    </w:p>
    <w:p w14:paraId="18D95BA1" w14:textId="77777777" w:rsidR="001E416D" w:rsidRPr="001E416D" w:rsidRDefault="001E416D" w:rsidP="001E416D">
      <w:pPr>
        <w:spacing w:line="480" w:lineRule="auto"/>
        <w:jc w:val="both"/>
      </w:pPr>
      <w:r w:rsidRPr="001E416D">
        <w:t>1. Zasady współdziałania organów szkoły i sposoby rozwiązywania sporów między nimi:</w:t>
      </w:r>
    </w:p>
    <w:p w14:paraId="659CE878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t>każdy organ szkoły ma możliwość swobodnego działania i podejmowania decyzji, które ujęte są w niniejszym statucie szkoły oraz w przepisach szczegółowych,</w:t>
      </w:r>
    </w:p>
    <w:p w14:paraId="4F8F35E5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t xml:space="preserve">organy szkoły opracowują dla swoich potrzeb zasady działalności oraz regulaminy, które ogłaszają </w:t>
      </w:r>
      <w:r w:rsidRPr="001E416D">
        <w:br/>
        <w:t>dla społeczności szkolnej w sposób zwyczajowo przyjęty,</w:t>
      </w:r>
    </w:p>
    <w:p w14:paraId="441382BC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t>organy szkoły współpracują ze sobą za pośrednictwem dyrektora szkoły, który również rozstrzyga spory powstałe między nimi,</w:t>
      </w:r>
    </w:p>
    <w:p w14:paraId="3B8B3965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t>dyrektor szkoły wydaje zalecenia wszystkim statutowym organom szkoły, jeżeli działalność tych organów narusza interesy liceum i nie służy rozwojowi jego wychowanków,</w:t>
      </w:r>
    </w:p>
    <w:p w14:paraId="67259C06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t xml:space="preserve">spór powstały między dyrektorem, a pozostałymi organami rozstrzyga organ prowadzący szkołę, </w:t>
      </w:r>
    </w:p>
    <w:p w14:paraId="28DF8532" w14:textId="77777777" w:rsidR="001E416D" w:rsidRPr="001E416D" w:rsidRDefault="001E416D" w:rsidP="001E416D">
      <w:pPr>
        <w:pStyle w:val="Akapitzlist"/>
        <w:numPr>
          <w:ilvl w:val="0"/>
          <w:numId w:val="39"/>
        </w:numPr>
        <w:spacing w:line="480" w:lineRule="auto"/>
        <w:jc w:val="both"/>
      </w:pPr>
      <w:r w:rsidRPr="001E416D">
        <w:lastRenderedPageBreak/>
        <w:t>w sprawach spornych ustala się co następuje:</w:t>
      </w:r>
    </w:p>
    <w:p w14:paraId="2205A209" w14:textId="77777777" w:rsidR="001E416D" w:rsidRPr="001E416D" w:rsidRDefault="001E416D" w:rsidP="001E416D">
      <w:pPr>
        <w:pStyle w:val="Akapitzlist"/>
        <w:numPr>
          <w:ilvl w:val="0"/>
          <w:numId w:val="40"/>
        </w:numPr>
        <w:spacing w:line="480" w:lineRule="auto"/>
        <w:jc w:val="both"/>
      </w:pPr>
      <w:r w:rsidRPr="001E416D">
        <w:t>uczeń zgłasza swoje zastrzeżenia do przewodniczącego samorządu uczniowskiego za pośrednictwem przewodniczącego klasowego,</w:t>
      </w:r>
    </w:p>
    <w:p w14:paraId="4D260910" w14:textId="77777777" w:rsidR="001E416D" w:rsidRPr="001E416D" w:rsidRDefault="001E416D" w:rsidP="001E416D">
      <w:pPr>
        <w:pStyle w:val="Akapitzlist"/>
        <w:numPr>
          <w:ilvl w:val="0"/>
          <w:numId w:val="40"/>
        </w:numPr>
        <w:spacing w:line="480" w:lineRule="auto"/>
        <w:jc w:val="both"/>
      </w:pPr>
      <w:r w:rsidRPr="001E416D">
        <w:t>przewodniczący samorządu uczniowskiego w uzgodnieniu z nauczycielem opiekunem przedstawia sprawę nauczycielowi lub wychowawcy, który wraz z przedstawicielem samorządu rozstrzyga sporne kwestie,</w:t>
      </w:r>
    </w:p>
    <w:p w14:paraId="473683D4" w14:textId="77777777" w:rsidR="001E416D" w:rsidRPr="001E416D" w:rsidRDefault="001E416D" w:rsidP="001E416D">
      <w:pPr>
        <w:pStyle w:val="Akapitzlist"/>
        <w:numPr>
          <w:ilvl w:val="0"/>
          <w:numId w:val="40"/>
        </w:numPr>
        <w:spacing w:line="480" w:lineRule="auto"/>
        <w:jc w:val="both"/>
      </w:pPr>
      <w:r w:rsidRPr="001E416D">
        <w:t>sprawy nierozstrzygnięte kierowane są do dyrektora, którego decyzje są ostateczne.</w:t>
      </w:r>
    </w:p>
    <w:p w14:paraId="116C2DC4" w14:textId="77777777" w:rsidR="001E416D" w:rsidRPr="001E416D" w:rsidRDefault="001E416D" w:rsidP="001E416D">
      <w:pPr>
        <w:jc w:val="center"/>
        <w:rPr>
          <w:b/>
          <w:bCs/>
        </w:rPr>
      </w:pPr>
      <w:r w:rsidRPr="001E416D">
        <w:br w:type="page"/>
      </w:r>
      <w:r w:rsidRPr="001E416D">
        <w:rPr>
          <w:b/>
          <w:bCs/>
        </w:rPr>
        <w:lastRenderedPageBreak/>
        <w:t>ROZDZIAŁ IV</w:t>
      </w:r>
    </w:p>
    <w:p w14:paraId="7E247232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4" w:name="_Toc175772775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ORGANIZACJA SZKOŁY</w:t>
      </w:r>
      <w:bookmarkEnd w:id="4"/>
    </w:p>
    <w:p w14:paraId="573DD8A1" w14:textId="77777777" w:rsidR="001E416D" w:rsidRPr="001E416D" w:rsidRDefault="001E416D" w:rsidP="001E416D"/>
    <w:p w14:paraId="7AAC8B0D" w14:textId="77777777" w:rsidR="001E416D" w:rsidRPr="001E416D" w:rsidRDefault="001E416D" w:rsidP="001E416D">
      <w:pPr>
        <w:jc w:val="center"/>
      </w:pPr>
      <w:r w:rsidRPr="001E416D">
        <w:t>§10</w:t>
      </w:r>
    </w:p>
    <w:p w14:paraId="485F6782" w14:textId="77777777" w:rsidR="001E416D" w:rsidRPr="001E416D" w:rsidRDefault="001E416D" w:rsidP="001E416D"/>
    <w:p w14:paraId="0F12D4C0" w14:textId="77777777" w:rsidR="001E416D" w:rsidRPr="001E416D" w:rsidRDefault="001E416D" w:rsidP="001E416D">
      <w:pPr>
        <w:spacing w:line="480" w:lineRule="auto"/>
        <w:jc w:val="both"/>
      </w:pPr>
      <w:r w:rsidRPr="001E416D">
        <w:t>1. Szczegółową organizację nauczania, w danym roku szkolnym określa plan nauczania.</w:t>
      </w:r>
    </w:p>
    <w:p w14:paraId="60787A27" w14:textId="77777777" w:rsidR="001E416D" w:rsidRPr="001E416D" w:rsidRDefault="001E416D" w:rsidP="001E416D">
      <w:pPr>
        <w:spacing w:line="480" w:lineRule="auto"/>
        <w:jc w:val="both"/>
      </w:pPr>
      <w:r w:rsidRPr="001E416D">
        <w:t>2. Dyrektor szkoły, z uwzględnieniem zasad ochrony zdrowia i higieny pracy ustala rozkład zajęć określający organizację zajęć edukacyjnych.</w:t>
      </w:r>
    </w:p>
    <w:p w14:paraId="08F3110C" w14:textId="77777777" w:rsidR="001E416D" w:rsidRPr="001E416D" w:rsidRDefault="001E416D" w:rsidP="001E416D">
      <w:pPr>
        <w:spacing w:line="240" w:lineRule="auto"/>
        <w:jc w:val="both"/>
      </w:pPr>
    </w:p>
    <w:p w14:paraId="6FE1BBE5" w14:textId="77777777" w:rsidR="001E416D" w:rsidRPr="001E416D" w:rsidRDefault="001E416D" w:rsidP="001E416D">
      <w:pPr>
        <w:spacing w:line="240" w:lineRule="auto"/>
        <w:jc w:val="center"/>
      </w:pPr>
      <w:r w:rsidRPr="001E416D">
        <w:t>§11</w:t>
      </w:r>
    </w:p>
    <w:p w14:paraId="41F2256B" w14:textId="77777777" w:rsidR="001E416D" w:rsidRPr="001E416D" w:rsidRDefault="001E416D" w:rsidP="001E416D">
      <w:pPr>
        <w:spacing w:line="480" w:lineRule="auto"/>
        <w:jc w:val="both"/>
      </w:pPr>
    </w:p>
    <w:p w14:paraId="01926300" w14:textId="77777777" w:rsidR="001E416D" w:rsidRPr="001E416D" w:rsidRDefault="001E416D" w:rsidP="001E416D">
      <w:pPr>
        <w:spacing w:line="480" w:lineRule="auto"/>
        <w:jc w:val="both"/>
      </w:pPr>
      <w:r w:rsidRPr="001E416D">
        <w:t>1. Podstawową jednostką organizacyjną Prywatnego Liceum Ogólnokształcącego im. I. J. Paderewskiego w Lubaszu jest oddział.</w:t>
      </w:r>
    </w:p>
    <w:p w14:paraId="67ECA468" w14:textId="77777777" w:rsidR="001E416D" w:rsidRPr="001E416D" w:rsidRDefault="001E416D" w:rsidP="001E416D">
      <w:pPr>
        <w:spacing w:line="480" w:lineRule="auto"/>
        <w:jc w:val="both"/>
      </w:pPr>
      <w:r w:rsidRPr="001E416D">
        <w:t>2. Zajęcia edukacyjne w liceum, stanowiące realizację podstawy programowej ustalonej dla liceum ogólnokształcącego, są organizowane w oddziałach.</w:t>
      </w:r>
    </w:p>
    <w:p w14:paraId="7C6C0677" w14:textId="77777777" w:rsidR="001E416D" w:rsidRPr="001E416D" w:rsidRDefault="001E416D" w:rsidP="001E416D">
      <w:pPr>
        <w:spacing w:line="240" w:lineRule="auto"/>
        <w:jc w:val="both"/>
      </w:pPr>
    </w:p>
    <w:p w14:paraId="574102FB" w14:textId="77777777" w:rsidR="001E416D" w:rsidRPr="001E416D" w:rsidRDefault="001E416D" w:rsidP="001E416D">
      <w:pPr>
        <w:spacing w:line="240" w:lineRule="auto"/>
        <w:jc w:val="center"/>
      </w:pPr>
      <w:r w:rsidRPr="001E416D">
        <w:t>§12</w:t>
      </w:r>
    </w:p>
    <w:p w14:paraId="741C4BD8" w14:textId="77777777" w:rsidR="001E416D" w:rsidRPr="001E416D" w:rsidRDefault="001E416D" w:rsidP="001E416D">
      <w:pPr>
        <w:spacing w:line="480" w:lineRule="auto"/>
        <w:jc w:val="both"/>
      </w:pPr>
    </w:p>
    <w:p w14:paraId="7C96968D" w14:textId="77777777" w:rsidR="001E416D" w:rsidRPr="001E416D" w:rsidRDefault="001E416D" w:rsidP="001E416D">
      <w:pPr>
        <w:spacing w:line="480" w:lineRule="auto"/>
        <w:jc w:val="both"/>
      </w:pPr>
      <w:r w:rsidRPr="001E416D">
        <w:t>1. Terminy rozpoczynania i kończenia zajęć dydaktyczno-wychowawczych, przerw świątecznych oraz ferii zimowych i letnich określają przepisy w sprawie organizacji roku szkolnego.</w:t>
      </w:r>
    </w:p>
    <w:p w14:paraId="381A8D71" w14:textId="77777777" w:rsidR="001E416D" w:rsidRPr="001E416D" w:rsidRDefault="001E416D" w:rsidP="001E416D">
      <w:pPr>
        <w:spacing w:line="480" w:lineRule="auto"/>
        <w:jc w:val="both"/>
      </w:pPr>
      <w:r w:rsidRPr="001E416D">
        <w:t>2. Szczegółową organizację nauczania i wychowania w danym roku szkolnym określa plan pracy opracowany przez dyrektora.</w:t>
      </w:r>
    </w:p>
    <w:p w14:paraId="6DB10961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Uczniowie realizują w danym roku szkolnym przedmioty obowiązkowe, przewidziane planem nauczania </w:t>
      </w:r>
      <w:r w:rsidRPr="001E416D">
        <w:br/>
        <w:t xml:space="preserve">i programem wybranym z zestawu programów dla danej klasy, dopuszczonych do użytku szkolnego. </w:t>
      </w:r>
    </w:p>
    <w:p w14:paraId="3BC1CC91" w14:textId="77777777" w:rsidR="001E416D" w:rsidRPr="001E416D" w:rsidRDefault="001E416D" w:rsidP="001E416D">
      <w:pPr>
        <w:spacing w:line="480" w:lineRule="auto"/>
        <w:jc w:val="both"/>
      </w:pPr>
      <w:r w:rsidRPr="001E416D">
        <w:t>4. Podział uczniów na grupy uzależniany jest od możliwości finansowych szkoły oraz wielkości sal i pomieszczeń dydaktycznych.</w:t>
      </w:r>
    </w:p>
    <w:p w14:paraId="14D1BA1C" w14:textId="77777777" w:rsidR="001E416D" w:rsidRPr="001E416D" w:rsidRDefault="001E416D" w:rsidP="001E416D">
      <w:pPr>
        <w:spacing w:line="480" w:lineRule="auto"/>
        <w:jc w:val="both"/>
      </w:pPr>
      <w:r w:rsidRPr="001E416D">
        <w:t>5. Organizację stałych, obowiązkowych i nieobowiązkowych zajęć dydaktycznych i wychowawczych określa tygodniowy rozkład zajęć ustalony przez dyrektora szkoły, z uwzględnieniem zasad ochrony zdrowia i higieny pracy.</w:t>
      </w:r>
    </w:p>
    <w:p w14:paraId="4CDD7912" w14:textId="77777777" w:rsidR="001E416D" w:rsidRPr="001E416D" w:rsidRDefault="001E416D" w:rsidP="001E416D">
      <w:pPr>
        <w:spacing w:line="480" w:lineRule="auto"/>
        <w:jc w:val="both"/>
      </w:pPr>
      <w:r w:rsidRPr="001E416D">
        <w:lastRenderedPageBreak/>
        <w:t>6. Podstawową formą pracy Prywatnego Liceum Ogólnokształcącego im. I. J. Paderewskiego w Lubaszu są zajęcia dydaktyczne i wychowawcze prowadzone w systemie klasowo-lekcyjnym.</w:t>
      </w:r>
    </w:p>
    <w:p w14:paraId="677A8A84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7. Godzina lekcyjna trwa 45 minut. W uzasadnionych przypadkach dopuszcza się prowadzenie zajęć edukacyjnych </w:t>
      </w:r>
      <w:r w:rsidRPr="001E416D">
        <w:br/>
        <w:t xml:space="preserve">w innym wymiarze, nie dłuższym jednak niż 60 minut, zachowując ogólny tygodniowy czas zajęć ustalony </w:t>
      </w:r>
      <w:r w:rsidRPr="001E416D">
        <w:br/>
        <w:t xml:space="preserve">w tygodniowym rozkładzie zajęć. </w:t>
      </w:r>
    </w:p>
    <w:p w14:paraId="6320E821" w14:textId="77777777" w:rsidR="001E416D" w:rsidRPr="001E416D" w:rsidRDefault="001E416D" w:rsidP="001E416D">
      <w:pPr>
        <w:spacing w:line="480" w:lineRule="auto"/>
        <w:jc w:val="both"/>
      </w:pPr>
      <w:r w:rsidRPr="001E416D">
        <w:t>8. Dyrektor szkoły w porozumieniu z radą pedagogiczną ustala zasady prowadzenia niektórych zajęć, np. języków obcych, które mogą być prowadzone poza systemem klasowo-lekcyjnym w grupach oddziałowych lub międzyoddziałowych.</w:t>
      </w:r>
    </w:p>
    <w:p w14:paraId="007635B3" w14:textId="77777777" w:rsidR="001E416D" w:rsidRPr="001E416D" w:rsidRDefault="001E416D" w:rsidP="001E416D">
      <w:pPr>
        <w:spacing w:line="480" w:lineRule="auto"/>
        <w:jc w:val="both"/>
      </w:pPr>
      <w:r w:rsidRPr="001E416D">
        <w:t>10. Klasę organizuje dyrektor szkoły w oparciu o odrębne przepisy.</w:t>
      </w:r>
    </w:p>
    <w:p w14:paraId="51F6C33B" w14:textId="77777777" w:rsidR="001E416D" w:rsidRPr="001E416D" w:rsidRDefault="001E416D" w:rsidP="001E416D">
      <w:pPr>
        <w:spacing w:line="480" w:lineRule="auto"/>
        <w:jc w:val="both"/>
      </w:pPr>
      <w:r w:rsidRPr="001E416D">
        <w:t>11. Nauczanie języków obcych może być organizowane w zespołach międzyoddziałowych, z uwzględnieniem poziomu umiejętności językowych uczniów.</w:t>
      </w:r>
    </w:p>
    <w:p w14:paraId="02AC98E9" w14:textId="77777777" w:rsidR="001E416D" w:rsidRPr="001E416D" w:rsidRDefault="001E416D" w:rsidP="001E416D">
      <w:pPr>
        <w:spacing w:line="480" w:lineRule="auto"/>
        <w:jc w:val="both"/>
      </w:pPr>
      <w:r w:rsidRPr="001E416D">
        <w:t>12. Zajęcia edukacyjne mogą być organizowane w oddziałach lub zespołach międzyoddziałowych albo międzyszkolnych. Liczba uczniów w zespole wynosi co najmniej 20. Za zgodą organu prowadzącego liceum mogą być utworzone zespoły liczące mniej niż 20 uczniów.</w:t>
      </w:r>
    </w:p>
    <w:p w14:paraId="3272E5DB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13. Dyrektor szkoły, w porozumieniu z radą pedagogiczną, radą rodziców i samorządem uczniowskim, </w:t>
      </w:r>
      <w:r w:rsidRPr="001E416D">
        <w:br/>
        <w:t>z uwzględnieniem zainteresowań uczniów oraz możliwości organizacyjnych, kadrowych i finansowych liceum, wyznacza  dla danego oddziału lub zespołu od 2 do 4 przedmiotów, ujętych w podstawie programowej w zakresie rozszerzonym.</w:t>
      </w:r>
    </w:p>
    <w:p w14:paraId="7CE8D9C6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 14. Klasyfikacja uczniów odbywa się zgodnie z obowiązującym rozporządzeniem w sprawie warunków i sposobu oceniania, klasyfikowania i promowania uczniów oraz przeprowadzania sprawdzianów i egzaminów w szkołach publicznych.</w:t>
      </w:r>
    </w:p>
    <w:p w14:paraId="0BF78242" w14:textId="77777777" w:rsidR="001E416D" w:rsidRPr="001E416D" w:rsidRDefault="001E416D" w:rsidP="001E416D">
      <w:pPr>
        <w:spacing w:line="480" w:lineRule="auto"/>
        <w:jc w:val="both"/>
      </w:pPr>
      <w:r w:rsidRPr="001E416D">
        <w:t>15. W szkole prowadzi się dokumentację przebiegu nauczania w formie papierowej i/lub elektronicznej.</w:t>
      </w:r>
    </w:p>
    <w:p w14:paraId="314CE53C" w14:textId="77777777" w:rsidR="001E416D" w:rsidRPr="001E416D" w:rsidRDefault="001E416D" w:rsidP="001E416D">
      <w:pPr>
        <w:spacing w:line="480" w:lineRule="auto"/>
        <w:jc w:val="both"/>
      </w:pPr>
      <w:r w:rsidRPr="001E416D">
        <w:t>16. Księgę uczniów szkoła prowadzi w wersji elektronicznej.</w:t>
      </w:r>
    </w:p>
    <w:p w14:paraId="6E02FEAB" w14:textId="77777777" w:rsidR="001E416D" w:rsidRPr="001E416D" w:rsidRDefault="001E416D" w:rsidP="001E416D">
      <w:pPr>
        <w:spacing w:line="480" w:lineRule="auto"/>
        <w:jc w:val="both"/>
      </w:pPr>
      <w:r w:rsidRPr="001E416D">
        <w:t>17. Szczegółową organizację klas w Oddziale Przygotowania Wojskowego, profilu policyjnym, pożarniczym, kosmetycznym i sportowym reguluje Regulamin Prywatnego Liceum Ogólnokształcącego im. I. J. Paderewskiego (załącznik nr 5 do statutu).</w:t>
      </w:r>
    </w:p>
    <w:p w14:paraId="03F0D817" w14:textId="77777777" w:rsidR="001E416D" w:rsidRPr="001E416D" w:rsidRDefault="001E416D" w:rsidP="001E416D">
      <w:pPr>
        <w:spacing w:line="480" w:lineRule="auto"/>
        <w:jc w:val="both"/>
      </w:pPr>
      <w:r w:rsidRPr="001E416D">
        <w:lastRenderedPageBreak/>
        <w:t>19. Prywatne Liceum Ogólnokształcące im. I. J. Paderewskiego w Lubaszu posiada program wychowawczo-profilaktyczny (załączniki nr 6 do statutu).</w:t>
      </w:r>
    </w:p>
    <w:p w14:paraId="499EA879" w14:textId="77777777" w:rsidR="001E416D" w:rsidRPr="001E416D" w:rsidRDefault="001E416D" w:rsidP="001E416D">
      <w:pPr>
        <w:spacing w:line="240" w:lineRule="auto"/>
        <w:jc w:val="both"/>
      </w:pPr>
    </w:p>
    <w:p w14:paraId="66B1F3AF" w14:textId="77777777" w:rsidR="001E416D" w:rsidRPr="001E416D" w:rsidRDefault="001E416D" w:rsidP="001E416D">
      <w:pPr>
        <w:spacing w:line="240" w:lineRule="auto"/>
        <w:jc w:val="center"/>
      </w:pPr>
      <w:r w:rsidRPr="001E416D">
        <w:t>§13</w:t>
      </w:r>
    </w:p>
    <w:p w14:paraId="53DE7696" w14:textId="77777777" w:rsidR="001E416D" w:rsidRPr="001E416D" w:rsidRDefault="001E416D" w:rsidP="001E416D">
      <w:pPr>
        <w:spacing w:line="480" w:lineRule="auto"/>
        <w:jc w:val="both"/>
      </w:pPr>
    </w:p>
    <w:p w14:paraId="1878358E" w14:textId="77777777" w:rsidR="001E416D" w:rsidRPr="001E416D" w:rsidRDefault="001E416D" w:rsidP="001E416D">
      <w:pPr>
        <w:spacing w:line="480" w:lineRule="auto"/>
        <w:jc w:val="both"/>
      </w:pPr>
      <w:r w:rsidRPr="001E416D">
        <w:t>1. W szkole zawiesza się zajęcia w razie wystąpienia nadzwyczajnych okoliczności:</w:t>
      </w:r>
    </w:p>
    <w:p w14:paraId="56AB52FD" w14:textId="77777777" w:rsidR="001E416D" w:rsidRPr="001E416D" w:rsidRDefault="001E416D" w:rsidP="001E416D">
      <w:pPr>
        <w:pStyle w:val="Akapitzlist"/>
        <w:numPr>
          <w:ilvl w:val="0"/>
          <w:numId w:val="41"/>
        </w:numPr>
        <w:spacing w:line="480" w:lineRule="auto"/>
        <w:jc w:val="both"/>
      </w:pPr>
      <w:r w:rsidRPr="001E416D">
        <w:t xml:space="preserve">zagrożenia bezpieczeństwa uczniów w związku z organizacją i przebiegiem imprez ogólnopolskich </w:t>
      </w:r>
      <w:r w:rsidRPr="001E416D">
        <w:br/>
        <w:t>lub międzynarodowych,</w:t>
      </w:r>
    </w:p>
    <w:p w14:paraId="059B9BEA" w14:textId="77777777" w:rsidR="001E416D" w:rsidRPr="001E416D" w:rsidRDefault="001E416D" w:rsidP="001E416D">
      <w:pPr>
        <w:pStyle w:val="Akapitzlist"/>
        <w:numPr>
          <w:ilvl w:val="0"/>
          <w:numId w:val="41"/>
        </w:numPr>
        <w:spacing w:line="480" w:lineRule="auto"/>
        <w:jc w:val="both"/>
      </w:pPr>
      <w:r w:rsidRPr="001E416D">
        <w:t>temperatury zewnętrznej lub w pomieszczeniach, w których są prowadzone zajęcia z uczniami, zagrażającej zdrowiu uczniów:</w:t>
      </w:r>
    </w:p>
    <w:p w14:paraId="3DB917FB" w14:textId="77777777" w:rsidR="001E416D" w:rsidRPr="001E416D" w:rsidRDefault="001E416D" w:rsidP="001E416D">
      <w:pPr>
        <w:pStyle w:val="Akapitzlist"/>
        <w:numPr>
          <w:ilvl w:val="0"/>
          <w:numId w:val="42"/>
        </w:numPr>
        <w:spacing w:line="480" w:lineRule="auto"/>
        <w:jc w:val="both"/>
      </w:pPr>
      <w:r w:rsidRPr="001E416D">
        <w:t>w pomieszczeniach, w których odbywają się zajęcia temperatura spadnie poniżej 18°C,</w:t>
      </w:r>
    </w:p>
    <w:p w14:paraId="00D9C5F7" w14:textId="77777777" w:rsidR="001E416D" w:rsidRPr="001E416D" w:rsidRDefault="001E416D" w:rsidP="001E416D">
      <w:pPr>
        <w:pStyle w:val="Akapitzlist"/>
        <w:numPr>
          <w:ilvl w:val="0"/>
          <w:numId w:val="42"/>
        </w:numPr>
        <w:spacing w:line="480" w:lineRule="auto"/>
        <w:jc w:val="both"/>
      </w:pPr>
      <w:r w:rsidRPr="001E416D">
        <w:t xml:space="preserve">temperatura zewnętrzna mierzona o godzinie 21:00 w dwóch kolejnych dniach poprzedzających zawieszenie zajęć wynosi -15°C lub jest niższa, </w:t>
      </w:r>
    </w:p>
    <w:p w14:paraId="3D8C36AC" w14:textId="77777777" w:rsidR="001E416D" w:rsidRPr="001E416D" w:rsidRDefault="001E416D" w:rsidP="001E416D">
      <w:pPr>
        <w:pStyle w:val="Akapitzlist"/>
        <w:numPr>
          <w:ilvl w:val="0"/>
          <w:numId w:val="42"/>
        </w:numPr>
        <w:spacing w:line="480" w:lineRule="auto"/>
        <w:jc w:val="both"/>
      </w:pPr>
      <w:r w:rsidRPr="001E416D">
        <w:t>wystąpiły na danym terenie zdarzenia, które mogą zagrozić zdrowiu uczniów,</w:t>
      </w:r>
    </w:p>
    <w:p w14:paraId="471A4930" w14:textId="77777777" w:rsidR="001E416D" w:rsidRPr="001E416D" w:rsidRDefault="001E416D" w:rsidP="001E416D">
      <w:pPr>
        <w:pStyle w:val="Akapitzlist"/>
        <w:numPr>
          <w:ilvl w:val="0"/>
          <w:numId w:val="42"/>
        </w:numPr>
        <w:spacing w:line="480" w:lineRule="auto"/>
        <w:jc w:val="both"/>
      </w:pPr>
      <w:r w:rsidRPr="001E416D">
        <w:t>jeżeli stan zagrożenia powstanie lub ujawni się w czasie zajęć – niezwłocznie się je przerywa i wyprowadza się z zagrożonych miejsc osoby powierzone opiece szkoły,</w:t>
      </w:r>
    </w:p>
    <w:p w14:paraId="5676A089" w14:textId="77777777" w:rsidR="001E416D" w:rsidRPr="001E416D" w:rsidRDefault="001E416D" w:rsidP="001E416D">
      <w:pPr>
        <w:pStyle w:val="Akapitzlist"/>
        <w:numPr>
          <w:ilvl w:val="0"/>
          <w:numId w:val="41"/>
        </w:numPr>
        <w:spacing w:line="480" w:lineRule="auto"/>
        <w:jc w:val="both"/>
      </w:pPr>
      <w:r w:rsidRPr="001E416D">
        <w:t>zagrożenia związanego z sytuacją epidemiologiczną,</w:t>
      </w:r>
    </w:p>
    <w:p w14:paraId="1FF98967" w14:textId="77777777" w:rsidR="001E416D" w:rsidRPr="001E416D" w:rsidRDefault="001E416D" w:rsidP="001E416D">
      <w:pPr>
        <w:pStyle w:val="Akapitzlist"/>
        <w:numPr>
          <w:ilvl w:val="0"/>
          <w:numId w:val="41"/>
        </w:numPr>
        <w:spacing w:line="480" w:lineRule="auto"/>
        <w:jc w:val="both"/>
      </w:pPr>
      <w:r w:rsidRPr="001E416D">
        <w:t xml:space="preserve">nadzwyczajnego zdarzenia zagrażającego bezpieczeństwu lub zdrowiu uczniów innego niż określone </w:t>
      </w:r>
      <w:r w:rsidRPr="001E416D">
        <w:br/>
        <w:t>w pkt 1-3 - w przypadkach i trybie określonych w przepisach w sprawie bezpieczeństwa i higieny w publicznych i niepublicznych szkołach i placówkach.</w:t>
      </w:r>
    </w:p>
    <w:p w14:paraId="431901E5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2. W przypadku zawieszenia zajęć na okres powyżej dwóch dni dyrektor szkoły organizuje dla uczniów zajęcia </w:t>
      </w:r>
      <w:r w:rsidRPr="001E416D">
        <w:br/>
        <w:t>z wykorzystaniem metod i technik kształcenia na odległość. Zajęcia te są organizowane nie później niż od trzeciego dnia zawieszenia zajęć.</w:t>
      </w:r>
    </w:p>
    <w:p w14:paraId="316A80FD" w14:textId="77777777" w:rsidR="001E416D" w:rsidRPr="001E416D" w:rsidRDefault="001E416D" w:rsidP="001E416D">
      <w:pPr>
        <w:spacing w:line="480" w:lineRule="auto"/>
        <w:jc w:val="both"/>
      </w:pPr>
      <w:r w:rsidRPr="001E416D">
        <w:t>3. Zajęcia z wykorzystaniem metod i technik kształcenia na odległość są realizowane:</w:t>
      </w:r>
    </w:p>
    <w:p w14:paraId="5DE338BC" w14:textId="77777777" w:rsidR="001E416D" w:rsidRPr="001E416D" w:rsidRDefault="001E416D" w:rsidP="001E416D">
      <w:pPr>
        <w:pStyle w:val="Akapitzlist"/>
        <w:numPr>
          <w:ilvl w:val="0"/>
          <w:numId w:val="44"/>
        </w:numPr>
        <w:spacing w:line="480" w:lineRule="auto"/>
        <w:jc w:val="both"/>
      </w:pPr>
      <w:r w:rsidRPr="001E416D">
        <w:t>z wykorzystaniem narzędzia informatycznego (komputer, tablet, telefon i inne),</w:t>
      </w:r>
    </w:p>
    <w:p w14:paraId="7104616E" w14:textId="77777777" w:rsidR="001E416D" w:rsidRPr="001E416D" w:rsidRDefault="001E416D" w:rsidP="001E416D">
      <w:pPr>
        <w:pStyle w:val="Akapitzlist"/>
        <w:numPr>
          <w:ilvl w:val="0"/>
          <w:numId w:val="44"/>
        </w:numPr>
        <w:spacing w:line="480" w:lineRule="auto"/>
        <w:jc w:val="both"/>
      </w:pPr>
      <w:r w:rsidRPr="001E416D">
        <w:t>z wykorzystaniem środków komunikacji elektronicznej (e-dziennik Vulcan, MS Teams, platforma Moodle, Messenger, Zoom i inne) zapewniających wymianę informacji między nauczycielem, uczniem i rodzicem, lub</w:t>
      </w:r>
    </w:p>
    <w:p w14:paraId="501AB0B2" w14:textId="77777777" w:rsidR="001E416D" w:rsidRPr="001E416D" w:rsidRDefault="001E416D" w:rsidP="001E416D">
      <w:pPr>
        <w:pStyle w:val="Akapitzlist"/>
        <w:numPr>
          <w:ilvl w:val="0"/>
          <w:numId w:val="44"/>
        </w:numPr>
        <w:spacing w:line="480" w:lineRule="auto"/>
        <w:jc w:val="both"/>
      </w:pPr>
      <w:r w:rsidRPr="001E416D">
        <w:lastRenderedPageBreak/>
        <w:t>przez podejmowanie przez ucznia aktywności określonych przez nauczyciela potwierdzających zapoznanie się ze wskazanym materiałem lub wykonanie określonych działań, lub</w:t>
      </w:r>
    </w:p>
    <w:p w14:paraId="2AF980B2" w14:textId="77777777" w:rsidR="001E416D" w:rsidRPr="001E416D" w:rsidRDefault="001E416D" w:rsidP="001E416D">
      <w:pPr>
        <w:pStyle w:val="Akapitzlist"/>
        <w:numPr>
          <w:ilvl w:val="0"/>
          <w:numId w:val="44"/>
        </w:numPr>
        <w:spacing w:line="480" w:lineRule="auto"/>
        <w:jc w:val="both"/>
      </w:pPr>
      <w:r w:rsidRPr="001E416D">
        <w:t>w inny sposób umożliwiający kontynuowanie procesu kształcenia i wychowania.</w:t>
      </w:r>
    </w:p>
    <w:p w14:paraId="40CAF2F2" w14:textId="77777777" w:rsidR="001E416D" w:rsidRPr="001E416D" w:rsidRDefault="001E416D" w:rsidP="001E416D">
      <w:pPr>
        <w:spacing w:line="480" w:lineRule="auto"/>
        <w:jc w:val="both"/>
      </w:pPr>
      <w:r w:rsidRPr="001E416D">
        <w:t>4. O sposobie lub sposobach realizacji zajęć z wykorzystaniem metod i technik kształcenia na odległość dyrektor szkoły informuje organ prowadzący i organ sprawujący nadzór pedagogiczny.</w:t>
      </w:r>
    </w:p>
    <w:p w14:paraId="44D7164A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5. W szczególnie uzasadnionych przypadkach dyrektor szkoły za zgodą organu prowadzącego i po uzyskaniu pozytywnej opinii organu sprawującego nadzór pedagogiczny, mogą odstąpić od organizowania dla uczniów zajęć </w:t>
      </w:r>
      <w:r w:rsidRPr="001E416D">
        <w:br/>
        <w:t>z wykorzystaniem metod i technik kształcenia na odległość.</w:t>
      </w:r>
    </w:p>
    <w:p w14:paraId="0A7EEFB3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6. Zajęcia z wykorzystaniem metod i technik kształcenia na odległość są organizowane z uwzględnieniem: </w:t>
      </w:r>
    </w:p>
    <w:p w14:paraId="42BE5F33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 xml:space="preserve">równomiernego obciążenia uczniów zajęciami w poszczególnych dniach tygodnia, </w:t>
      </w:r>
    </w:p>
    <w:p w14:paraId="1C56F1B5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>zróżnicowania zajęć w każdym dniu,</w:t>
      </w:r>
    </w:p>
    <w:p w14:paraId="4E837FD9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>możliwości psychofizycznych uczniów w podejmowaniu intensywnego wysiłku umysłowego w ciągu dnia,</w:t>
      </w:r>
    </w:p>
    <w:p w14:paraId="25CC9288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>łączenia przemiennego kształcenia z użyciem monitorów ekranowych i bez ich użycia,</w:t>
      </w:r>
    </w:p>
    <w:p w14:paraId="341E380F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>ograniczeń wynikających ze specyfiki zajęć,</w:t>
      </w:r>
    </w:p>
    <w:p w14:paraId="06596A53" w14:textId="77777777" w:rsidR="001E416D" w:rsidRPr="001E416D" w:rsidRDefault="001E416D" w:rsidP="001E416D">
      <w:pPr>
        <w:pStyle w:val="Akapitzlist"/>
        <w:numPr>
          <w:ilvl w:val="0"/>
          <w:numId w:val="45"/>
        </w:numPr>
        <w:spacing w:line="480" w:lineRule="auto"/>
        <w:jc w:val="both"/>
      </w:pPr>
      <w:r w:rsidRPr="001E416D">
        <w:t>konieczności zapewnienia bezpieczeństwa wynikającego ze specyfiki zajęć.</w:t>
      </w:r>
    </w:p>
    <w:p w14:paraId="2F50A195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7. Zajęcia z wykorzystaniem metod i technik kształcenia na odległość są organizowane w oddziałach, grupie oddziałowej, grupie międzyoddziałowej, grupie międzyklasowej lub grupie wychowawczej. </w:t>
      </w:r>
    </w:p>
    <w:p w14:paraId="4353AA25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8. Godzina zajęć prowadzonych przez nauczyciela z wykorzystaniem metod i technik kształcenia na odległość trwa </w:t>
      </w:r>
      <w:r w:rsidRPr="001E416D">
        <w:br/>
        <w:t>45 minut. W uzasadnionych przypadkach dyrektor może dopuścić prowadzenie zajęć edukacyjnych w czasie nie krótszym niż 30 minut i nie dłuższym niż 60 minut.</w:t>
      </w:r>
    </w:p>
    <w:p w14:paraId="7BB31F2F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9. W ramach organizowania zajęć z wykorzystaniem metod i technik kształcenia na odległość przez okres powyżej </w:t>
      </w:r>
      <w:r w:rsidRPr="001E416D">
        <w:br/>
        <w:t xml:space="preserve">30 dni dyrektor szkoły zapewnia uczniom i rodzicom, w miarę ich potrzeb i możliwości organizacyjnych szkoły, możliwość konsultacji z nauczycielem prowadzącym dane zajęcia edukacyjne. </w:t>
      </w:r>
    </w:p>
    <w:p w14:paraId="21C054CC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10. Konsultacje mogą odbywać się w formie indywidualnej albo formie grupowej z tym, że konsultacje odbywają się, w miarę możliwości, w bezpośrednim kontakcie ucznia z nauczycielem. </w:t>
      </w:r>
    </w:p>
    <w:p w14:paraId="6A81E05C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11. Nauczyciel prowadzący dane zajęcia edukacyjne przekazuje uczniom i rodzicom informację o ustalonych przez dyrektora szkoły formach i terminach konsultacji. </w:t>
      </w:r>
    </w:p>
    <w:p w14:paraId="138929DA" w14:textId="77777777" w:rsidR="001E416D" w:rsidRPr="001E416D" w:rsidRDefault="001E416D" w:rsidP="001E416D">
      <w:pPr>
        <w:spacing w:line="480" w:lineRule="auto"/>
        <w:jc w:val="both"/>
      </w:pPr>
      <w:r w:rsidRPr="001E416D">
        <w:lastRenderedPageBreak/>
        <w:t xml:space="preserve">12. W uzasadnionych przypadkach, w okresie prowadzenia zajęć z wykorzystaniem metod i technik kształcenia </w:t>
      </w:r>
      <w:r w:rsidRPr="001E416D">
        <w:br/>
        <w:t xml:space="preserve">na odległość, dyrektor, w porozumieniu z radą pedagogiczną, może czasowo zmodyfikować odpowiednio: </w:t>
      </w:r>
    </w:p>
    <w:p w14:paraId="1017506A" w14:textId="77777777" w:rsidR="001E416D" w:rsidRPr="001E416D" w:rsidRDefault="001E416D" w:rsidP="001E416D">
      <w:pPr>
        <w:pStyle w:val="Akapitzlist"/>
        <w:numPr>
          <w:ilvl w:val="0"/>
          <w:numId w:val="46"/>
        </w:numPr>
        <w:spacing w:line="480" w:lineRule="auto"/>
        <w:jc w:val="both"/>
      </w:pPr>
      <w:r w:rsidRPr="001E416D">
        <w:t>zakres treści nauczania wynikający z realizowanych programów nauczania oraz ramowych planów nauczania dla poszczególnych typów szkół do zrealizowania w poszczególnych oddziałach klas,</w:t>
      </w:r>
    </w:p>
    <w:p w14:paraId="6974992B" w14:textId="77777777" w:rsidR="001E416D" w:rsidRPr="001E416D" w:rsidRDefault="001E416D" w:rsidP="001E416D">
      <w:pPr>
        <w:pStyle w:val="Akapitzlist"/>
        <w:numPr>
          <w:ilvl w:val="0"/>
          <w:numId w:val="46"/>
        </w:numPr>
        <w:spacing w:line="480" w:lineRule="auto"/>
        <w:jc w:val="both"/>
      </w:pPr>
      <w:r w:rsidRPr="001E416D">
        <w:t>tygodniowy zakres treści nauczania zajęć realizowanych w formach pozaszkolnych,</w:t>
      </w:r>
    </w:p>
    <w:p w14:paraId="3924FC56" w14:textId="77777777" w:rsidR="001E416D" w:rsidRPr="001E416D" w:rsidRDefault="001E416D" w:rsidP="001E416D">
      <w:pPr>
        <w:pStyle w:val="Akapitzlist"/>
        <w:numPr>
          <w:ilvl w:val="0"/>
          <w:numId w:val="46"/>
        </w:numPr>
        <w:spacing w:line="480" w:lineRule="auto"/>
        <w:jc w:val="both"/>
      </w:pPr>
      <w:r w:rsidRPr="001E416D">
        <w:t xml:space="preserve">tygodniowy lub semestralny rozkład zajęć w zakresie prowadzonych w szkole zajęć z wykorzystaniem metod </w:t>
      </w:r>
      <w:r w:rsidRPr="001E416D">
        <w:br/>
        <w:t>i technik kształcenia na odległość.</w:t>
      </w:r>
    </w:p>
    <w:p w14:paraId="5AF1306E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13. W okresie prowadzenia zajęć z wykorzystaniem metod i technik kształcenia na odległość dyrektor przekazuje uczniom, rodzicom i nauczycielom informację o sposobie i trybie realizacji zadań w zakresie organizacji kształcenia specjalnego, pomocy psychologiczno-pedagogicznej. </w:t>
      </w:r>
    </w:p>
    <w:p w14:paraId="71DBC6D9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14. W przypadku ucznia, który z uwagi na rodzaj niepełnosprawności nie może realizować zajęć z wykorzystaniem metod i technik kształcenia na odległość w miejscu zamieszkania, dyrektor, na wniosek rodziców ucznia, organizuje </w:t>
      </w:r>
      <w:r w:rsidRPr="001E416D">
        <w:br/>
        <w:t xml:space="preserve">dla tego ucznia zajęcia na terenie szkoły: </w:t>
      </w:r>
    </w:p>
    <w:p w14:paraId="17685956" w14:textId="77777777" w:rsidR="001E416D" w:rsidRPr="001E416D" w:rsidRDefault="001E416D" w:rsidP="001E416D">
      <w:pPr>
        <w:pStyle w:val="Akapitzlist"/>
        <w:numPr>
          <w:ilvl w:val="0"/>
          <w:numId w:val="47"/>
        </w:numPr>
        <w:spacing w:line="480" w:lineRule="auto"/>
        <w:jc w:val="both"/>
      </w:pPr>
      <w:r w:rsidRPr="001E416D">
        <w:t xml:space="preserve">w bezpośrednim kontakcie z nauczycielem lub inną osobą prowadzącą zajęcia lub </w:t>
      </w:r>
    </w:p>
    <w:p w14:paraId="1937FE4E" w14:textId="77777777" w:rsidR="001E416D" w:rsidRPr="001E416D" w:rsidRDefault="001E416D" w:rsidP="001E416D">
      <w:pPr>
        <w:pStyle w:val="Akapitzlist"/>
        <w:numPr>
          <w:ilvl w:val="0"/>
          <w:numId w:val="47"/>
        </w:numPr>
        <w:spacing w:line="480" w:lineRule="auto"/>
        <w:jc w:val="both"/>
      </w:pPr>
      <w:r w:rsidRPr="001E416D">
        <w:t xml:space="preserve">z wykorzystaniem metod i technik kształcenia na odległość – jeżeli jest możliwe zapewnienie bezpiecznych </w:t>
      </w:r>
      <w:r w:rsidRPr="001E416D">
        <w:br/>
        <w:t xml:space="preserve">i higienicznych warunków nauki na terenie szkoły oraz jeżeli na danym terenie nie występują zdarzenia, </w:t>
      </w:r>
      <w:r w:rsidRPr="001E416D">
        <w:br/>
        <w:t xml:space="preserve">które mogą zagrozić bezpieczeństwu lub zdrowiu ucznia. </w:t>
      </w:r>
    </w:p>
    <w:p w14:paraId="1423A372" w14:textId="77777777" w:rsidR="001E416D" w:rsidRPr="001E416D" w:rsidRDefault="001E416D" w:rsidP="001E416D">
      <w:pPr>
        <w:spacing w:line="480" w:lineRule="auto"/>
        <w:jc w:val="both"/>
      </w:pPr>
      <w:r w:rsidRPr="001E416D">
        <w:t>15. 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odległość, jeżeli jest możliwe zapewnienie bezpiecznych i higienicznych warunków nauki na terenie szkoły.</w:t>
      </w:r>
    </w:p>
    <w:p w14:paraId="36420D3A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16. W okresie prowadzenia zajęć z wykorzystaniem metod i technik kształcenia na odległość mogą być organizowane dla uczniów krajoznawstwo i turystyka, jeżeli nie jest zagrożone bezpieczeństwo lub zdrowie uczniów. </w:t>
      </w:r>
    </w:p>
    <w:p w14:paraId="1F02487B" w14:textId="77777777" w:rsidR="001E416D" w:rsidRPr="001E416D" w:rsidRDefault="001E416D" w:rsidP="001E416D">
      <w:pPr>
        <w:spacing w:line="480" w:lineRule="auto"/>
        <w:jc w:val="both"/>
      </w:pPr>
      <w:r w:rsidRPr="001E416D">
        <w:t>17. 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14:paraId="4CC64D07" w14:textId="77777777" w:rsidR="001E416D" w:rsidRDefault="001E416D">
      <w:r>
        <w:br w:type="page"/>
      </w:r>
    </w:p>
    <w:p w14:paraId="35A36B6E" w14:textId="7D76AC8B" w:rsidR="001E416D" w:rsidRPr="001E416D" w:rsidRDefault="001E416D" w:rsidP="001E416D">
      <w:pPr>
        <w:spacing w:line="276" w:lineRule="auto"/>
        <w:jc w:val="center"/>
      </w:pPr>
      <w:r w:rsidRPr="001E416D">
        <w:lastRenderedPageBreak/>
        <w:t>§14</w:t>
      </w:r>
    </w:p>
    <w:p w14:paraId="595D1F25" w14:textId="77777777" w:rsidR="001E416D" w:rsidRPr="001E416D" w:rsidRDefault="001E416D" w:rsidP="001E416D">
      <w:pPr>
        <w:spacing w:line="276" w:lineRule="auto"/>
        <w:jc w:val="both"/>
      </w:pPr>
    </w:p>
    <w:p w14:paraId="6480B385" w14:textId="77777777" w:rsidR="001E416D" w:rsidRPr="001E416D" w:rsidRDefault="001E416D" w:rsidP="001E416D">
      <w:pPr>
        <w:spacing w:line="276" w:lineRule="auto"/>
        <w:jc w:val="both"/>
      </w:pPr>
      <w:r w:rsidRPr="001E416D">
        <w:t>1. Szkoła organizuje system wewnątrzszkolnego doradztwa oraz zajęć związanych z wyborem kierunku kształcenia.</w:t>
      </w:r>
    </w:p>
    <w:p w14:paraId="3873D06E" w14:textId="77777777" w:rsidR="001E416D" w:rsidRPr="001E416D" w:rsidRDefault="001E416D" w:rsidP="001E416D">
      <w:pPr>
        <w:spacing w:line="480" w:lineRule="auto"/>
        <w:jc w:val="both"/>
      </w:pPr>
      <w:r w:rsidRPr="001E416D">
        <w:t>2. Celami wewnątrzszkolnego doradztwa zawodowego są:</w:t>
      </w:r>
    </w:p>
    <w:p w14:paraId="4E0FE101" w14:textId="77777777" w:rsidR="001E416D" w:rsidRPr="001E416D" w:rsidRDefault="001E416D" w:rsidP="001E416D">
      <w:pPr>
        <w:pStyle w:val="Akapitzlist"/>
        <w:numPr>
          <w:ilvl w:val="0"/>
          <w:numId w:val="48"/>
        </w:numPr>
        <w:spacing w:line="480" w:lineRule="auto"/>
        <w:jc w:val="both"/>
      </w:pPr>
      <w:r w:rsidRPr="001E416D">
        <w:t>przygotowanie młodzieży do dalszego kształcenia i właściwego wyboru zawodu,</w:t>
      </w:r>
    </w:p>
    <w:p w14:paraId="5237C36C" w14:textId="77777777" w:rsidR="001E416D" w:rsidRPr="001E416D" w:rsidRDefault="001E416D" w:rsidP="001E416D">
      <w:pPr>
        <w:pStyle w:val="Akapitzlist"/>
        <w:numPr>
          <w:ilvl w:val="0"/>
          <w:numId w:val="48"/>
        </w:numPr>
        <w:spacing w:line="480" w:lineRule="auto"/>
        <w:jc w:val="both"/>
      </w:pPr>
      <w:r w:rsidRPr="001E416D">
        <w:t xml:space="preserve">przygotowanie młodzieży do radzenia sobie w sytuacjach trudnych związanych z bezrobociem, adaptacją </w:t>
      </w:r>
      <w:r w:rsidRPr="001E416D">
        <w:br/>
        <w:t>do nowych warunków pracy lub koniecznością przekwalifikowania się.</w:t>
      </w:r>
    </w:p>
    <w:p w14:paraId="4050DAD4" w14:textId="77777777" w:rsidR="001E416D" w:rsidRPr="001E416D" w:rsidRDefault="001E416D" w:rsidP="001E416D">
      <w:pPr>
        <w:spacing w:line="480" w:lineRule="auto"/>
        <w:jc w:val="both"/>
      </w:pPr>
      <w:r w:rsidRPr="001E416D">
        <w:t>3. Szkolne doradztwo realizowane jest w formach:</w:t>
      </w:r>
    </w:p>
    <w:p w14:paraId="78E7D3A0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zajęć z wychowawcą w ramach godziny z wychowawcą,</w:t>
      </w:r>
    </w:p>
    <w:p w14:paraId="70AE8E71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zajęć z podstaw przedsiębiorczości oraz biznesu i zarządzania,</w:t>
      </w:r>
    </w:p>
    <w:p w14:paraId="739B85DA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spotkań młodzieży z pracownikami urzędu pracy,</w:t>
      </w:r>
    </w:p>
    <w:p w14:paraId="306ADF54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spotkań młodzieży z psychologiem lub pedagogiem,</w:t>
      </w:r>
    </w:p>
    <w:p w14:paraId="0F0658FC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spotkań z przedstawicielami wyższych uczelni,</w:t>
      </w:r>
    </w:p>
    <w:p w14:paraId="01906942" w14:textId="77777777" w:rsidR="001E416D" w:rsidRPr="001E416D" w:rsidRDefault="001E416D" w:rsidP="001E416D">
      <w:pPr>
        <w:pStyle w:val="Akapitzlist"/>
        <w:numPr>
          <w:ilvl w:val="0"/>
          <w:numId w:val="49"/>
        </w:numPr>
        <w:spacing w:line="480" w:lineRule="auto"/>
        <w:jc w:val="both"/>
      </w:pPr>
      <w:r w:rsidRPr="001E416D">
        <w:t>realizowania programów edukacyjnych mających na celu uczyć młodzież przedsiębiorczości.</w:t>
      </w:r>
    </w:p>
    <w:p w14:paraId="1C22B4D0" w14:textId="77777777" w:rsidR="001E416D" w:rsidRPr="001E416D" w:rsidRDefault="001E416D" w:rsidP="001E416D">
      <w:pPr>
        <w:spacing w:line="480" w:lineRule="auto"/>
        <w:jc w:val="both"/>
      </w:pPr>
      <w:r w:rsidRPr="001E416D">
        <w:t>4. W organizacji wewnątrzszkolnego systemu doradztwa szkoła współpracuje z poradnią psychologiczno-pedagogiczną oraz innymi instytucjami świadczącymi poradnictwo i specyficzną pomoc uczniom i rodzicom.</w:t>
      </w:r>
    </w:p>
    <w:p w14:paraId="7A7F4D00" w14:textId="77777777" w:rsidR="001E416D" w:rsidRPr="001E416D" w:rsidRDefault="001E416D" w:rsidP="001E416D">
      <w:pPr>
        <w:spacing w:line="240" w:lineRule="auto"/>
        <w:jc w:val="both"/>
      </w:pPr>
    </w:p>
    <w:p w14:paraId="00BA029C" w14:textId="77777777" w:rsidR="001E416D" w:rsidRPr="001E416D" w:rsidRDefault="001E416D" w:rsidP="001E416D">
      <w:pPr>
        <w:spacing w:line="240" w:lineRule="auto"/>
        <w:jc w:val="center"/>
      </w:pPr>
      <w:r w:rsidRPr="001E416D">
        <w:t>§15</w:t>
      </w:r>
    </w:p>
    <w:p w14:paraId="7B02D171" w14:textId="77777777" w:rsidR="001E416D" w:rsidRPr="001E416D" w:rsidRDefault="001E416D" w:rsidP="001E416D">
      <w:pPr>
        <w:spacing w:line="480" w:lineRule="auto"/>
        <w:jc w:val="both"/>
      </w:pPr>
    </w:p>
    <w:p w14:paraId="3629D3CA" w14:textId="77777777" w:rsidR="001E416D" w:rsidRPr="001E416D" w:rsidRDefault="001E416D" w:rsidP="001E416D">
      <w:pPr>
        <w:spacing w:line="480" w:lineRule="auto"/>
        <w:jc w:val="both"/>
      </w:pPr>
      <w:r w:rsidRPr="001E416D">
        <w:t>1. Prywatne Liceum Ogólnokształcące im. I. J. Paderewskiego w Lubaszu może przyjmować  studentów szkół wyższych kształcących nauczycieli na praktyki pedagogiczne na podstawie pisemnego porozumienia zawartego pomiędzy dyrektorem szkoły, a szkołą wyższą.</w:t>
      </w:r>
    </w:p>
    <w:p w14:paraId="7DAEB56F" w14:textId="77777777" w:rsidR="001E416D" w:rsidRPr="001E416D" w:rsidRDefault="001E416D" w:rsidP="001E416D">
      <w:pPr>
        <w:spacing w:after="0" w:line="240" w:lineRule="auto"/>
        <w:jc w:val="center"/>
      </w:pPr>
    </w:p>
    <w:p w14:paraId="32736759" w14:textId="77777777" w:rsidR="001E416D" w:rsidRPr="001E416D" w:rsidRDefault="001E416D" w:rsidP="001E416D">
      <w:pPr>
        <w:spacing w:after="0" w:line="240" w:lineRule="auto"/>
        <w:jc w:val="center"/>
      </w:pPr>
      <w:r w:rsidRPr="001E416D">
        <w:t>§16</w:t>
      </w:r>
    </w:p>
    <w:p w14:paraId="10509D46" w14:textId="77777777" w:rsidR="001E416D" w:rsidRPr="001E416D" w:rsidRDefault="001E416D" w:rsidP="001E416D">
      <w:pPr>
        <w:spacing w:line="480" w:lineRule="auto"/>
        <w:jc w:val="both"/>
      </w:pPr>
    </w:p>
    <w:p w14:paraId="7FAE3508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1. W szkole mogą działać, z wyjątkiem partii i organizacji politycznych, stowarzyszenia i inne organizacje, </w:t>
      </w:r>
      <w:r w:rsidRPr="001E416D">
        <w:br/>
        <w:t xml:space="preserve">a w szczególności organizacje harcerskie, których celem statutowym jest działalność wychowawcza albo szerzenia </w:t>
      </w:r>
      <w:r w:rsidRPr="001E416D">
        <w:br/>
        <w:t>i wzbogacanie form działalności dydaktycznej, wychowawczej  i opiekuńczej szkoły.</w:t>
      </w:r>
    </w:p>
    <w:p w14:paraId="72976936" w14:textId="6E05E144" w:rsidR="001E416D" w:rsidRPr="001E416D" w:rsidRDefault="001E416D" w:rsidP="001E416D">
      <w:pPr>
        <w:spacing w:line="480" w:lineRule="auto"/>
        <w:jc w:val="both"/>
      </w:pPr>
      <w:r w:rsidRPr="001E416D">
        <w:lastRenderedPageBreak/>
        <w:t>2. Zgodę na podjęcie działalności przez stowarzyszenia i organizacje, o których mowa w ust. 1 wyraża dyrektor szkoły, po uprzednim uzgodnieniu warunków tej działalności.</w:t>
      </w:r>
    </w:p>
    <w:p w14:paraId="35AC1FD3" w14:textId="77777777" w:rsidR="001E416D" w:rsidRPr="001E416D" w:rsidRDefault="001E416D" w:rsidP="001E416D">
      <w:pPr>
        <w:spacing w:line="240" w:lineRule="auto"/>
      </w:pPr>
    </w:p>
    <w:p w14:paraId="274DA803" w14:textId="77777777" w:rsidR="001E416D" w:rsidRPr="001E416D" w:rsidRDefault="001E416D" w:rsidP="001E416D">
      <w:pPr>
        <w:spacing w:line="240" w:lineRule="auto"/>
        <w:jc w:val="center"/>
      </w:pPr>
      <w:r w:rsidRPr="001E416D">
        <w:t>§17</w:t>
      </w:r>
    </w:p>
    <w:p w14:paraId="69334411" w14:textId="77777777" w:rsidR="001E416D" w:rsidRPr="001E416D" w:rsidRDefault="001E416D" w:rsidP="001E416D">
      <w:pPr>
        <w:spacing w:line="480" w:lineRule="auto"/>
        <w:jc w:val="both"/>
      </w:pPr>
    </w:p>
    <w:p w14:paraId="6EC73D3B" w14:textId="77777777" w:rsidR="001E416D" w:rsidRPr="001E416D" w:rsidRDefault="001E416D" w:rsidP="001E416D">
      <w:pPr>
        <w:spacing w:line="480" w:lineRule="auto"/>
        <w:jc w:val="both"/>
      </w:pPr>
      <w:r w:rsidRPr="001E416D">
        <w:t>1. W szkole tworzy się bibliotekę szkolną wraz z czytelnią.</w:t>
      </w:r>
    </w:p>
    <w:p w14:paraId="6C84E057" w14:textId="77777777" w:rsidR="001E416D" w:rsidRPr="001E416D" w:rsidRDefault="001E416D" w:rsidP="001E416D">
      <w:pPr>
        <w:spacing w:line="480" w:lineRule="auto"/>
        <w:jc w:val="both"/>
      </w:pPr>
      <w:r w:rsidRPr="001E416D">
        <w:t>2. Zadania biblioteki:</w:t>
      </w:r>
    </w:p>
    <w:p w14:paraId="409F56A0" w14:textId="77777777" w:rsidR="001E416D" w:rsidRPr="001E416D" w:rsidRDefault="001E416D" w:rsidP="001E416D">
      <w:pPr>
        <w:pStyle w:val="Akapitzlist"/>
        <w:numPr>
          <w:ilvl w:val="0"/>
          <w:numId w:val="50"/>
        </w:numPr>
        <w:spacing w:line="480" w:lineRule="auto"/>
        <w:jc w:val="both"/>
      </w:pPr>
      <w:r w:rsidRPr="001E416D">
        <w:t>udostępnianie książek i innych źródeł informacji,</w:t>
      </w:r>
    </w:p>
    <w:p w14:paraId="3BCB1D0E" w14:textId="77777777" w:rsidR="001E416D" w:rsidRPr="001E416D" w:rsidRDefault="001E416D" w:rsidP="001E416D">
      <w:pPr>
        <w:pStyle w:val="Akapitzlist"/>
        <w:numPr>
          <w:ilvl w:val="0"/>
          <w:numId w:val="50"/>
        </w:numPr>
        <w:spacing w:line="480" w:lineRule="auto"/>
        <w:jc w:val="both"/>
      </w:pPr>
      <w:r w:rsidRPr="001E416D">
        <w:t xml:space="preserve">tworzenie warunków do poszukiwania, porządkowania i wykorzystywania informacji z różnych źródeł </w:t>
      </w:r>
      <w:r w:rsidRPr="001E416D">
        <w:br/>
        <w:t>oraz efektywnego posługiwania się technologią informacyjną,</w:t>
      </w:r>
    </w:p>
    <w:p w14:paraId="7A266F42" w14:textId="77777777" w:rsidR="001E416D" w:rsidRPr="001E416D" w:rsidRDefault="001E416D" w:rsidP="001E416D">
      <w:pPr>
        <w:pStyle w:val="Akapitzlist"/>
        <w:numPr>
          <w:ilvl w:val="0"/>
          <w:numId w:val="50"/>
        </w:numPr>
        <w:spacing w:line="480" w:lineRule="auto"/>
        <w:jc w:val="both"/>
      </w:pPr>
      <w:r w:rsidRPr="001E416D">
        <w:t>rozbudzanie i rozwijanie indywidualnych zainteresowań uczniów i słuchaczy oraz wyrabianie i pogłębianie nawyku czytania i uczenia się,</w:t>
      </w:r>
    </w:p>
    <w:p w14:paraId="2F873AA0" w14:textId="77777777" w:rsidR="001E416D" w:rsidRPr="001E416D" w:rsidRDefault="001E416D" w:rsidP="001E416D">
      <w:pPr>
        <w:pStyle w:val="Akapitzlist"/>
        <w:numPr>
          <w:ilvl w:val="0"/>
          <w:numId w:val="50"/>
        </w:numPr>
        <w:spacing w:line="480" w:lineRule="auto"/>
        <w:jc w:val="both"/>
      </w:pPr>
      <w:r w:rsidRPr="001E416D">
        <w:t xml:space="preserve">organizowanie różnorodnych działań rozwijających wrażliwość kulturową i społeczną.  </w:t>
      </w:r>
    </w:p>
    <w:p w14:paraId="5CB7BCD5" w14:textId="030694BD" w:rsidR="001E416D" w:rsidRPr="001E416D" w:rsidRDefault="001E416D" w:rsidP="001E416D">
      <w:pPr>
        <w:spacing w:line="480" w:lineRule="auto"/>
        <w:jc w:val="both"/>
      </w:pPr>
      <w:r w:rsidRPr="001E416D">
        <w:t>3. Szczegółowe zasady funkcjonowania biblioteki oraz zadania nauczyciela bibliotekarza określa regulamin biblioteki szkolnej (załącznik nr 7 do statutu).</w:t>
      </w:r>
    </w:p>
    <w:p w14:paraId="0FD412B8" w14:textId="77777777" w:rsidR="001E416D" w:rsidRPr="001E416D" w:rsidRDefault="001E416D" w:rsidP="001E416D">
      <w:pPr>
        <w:spacing w:line="276" w:lineRule="auto"/>
        <w:jc w:val="center"/>
      </w:pPr>
      <w:r w:rsidRPr="001E416D">
        <w:t>§18</w:t>
      </w:r>
    </w:p>
    <w:p w14:paraId="55DEE06E" w14:textId="77777777" w:rsidR="001E416D" w:rsidRPr="001E416D" w:rsidRDefault="001E416D" w:rsidP="001E416D">
      <w:pPr>
        <w:spacing w:line="276" w:lineRule="auto"/>
        <w:jc w:val="both"/>
      </w:pPr>
    </w:p>
    <w:p w14:paraId="6254AFA7" w14:textId="77777777" w:rsidR="001E416D" w:rsidRPr="001E416D" w:rsidRDefault="001E416D" w:rsidP="001E416D">
      <w:pPr>
        <w:spacing w:line="480" w:lineRule="auto"/>
        <w:jc w:val="both"/>
      </w:pPr>
      <w:r w:rsidRPr="001E416D">
        <w:t>1. Dla uczniów uczących się poza miejscem stałego zamieszkania szkoła prowadzi internat.</w:t>
      </w:r>
    </w:p>
    <w:p w14:paraId="65E395BF" w14:textId="77777777" w:rsidR="001E416D" w:rsidRPr="001E416D" w:rsidRDefault="001E416D" w:rsidP="001E416D">
      <w:pPr>
        <w:spacing w:line="480" w:lineRule="auto"/>
        <w:jc w:val="both"/>
      </w:pPr>
      <w:r w:rsidRPr="001E416D">
        <w:t>2. Internat prowadzi działalność w okresie trwania zajęć dydaktycznych.</w:t>
      </w:r>
    </w:p>
    <w:p w14:paraId="66F4B8CB" w14:textId="77777777" w:rsidR="001E416D" w:rsidRPr="001E416D" w:rsidRDefault="001E416D" w:rsidP="001E416D">
      <w:pPr>
        <w:spacing w:line="480" w:lineRule="auto"/>
        <w:jc w:val="both"/>
      </w:pPr>
      <w:r w:rsidRPr="001E416D">
        <w:t>3. Liczba wychowanków w grupie wychowawczej w internacie wynosi nie więcej niż 35.</w:t>
      </w:r>
    </w:p>
    <w:p w14:paraId="55623FFA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4. Za zgodą organu prowadzącego szkołę, w internacie można zatrudnić wychowawcę – opiekuna nocnego. </w:t>
      </w:r>
    </w:p>
    <w:p w14:paraId="353D39CE" w14:textId="77777777" w:rsidR="001E416D" w:rsidRPr="001E416D" w:rsidRDefault="001E416D" w:rsidP="001E416D">
      <w:pPr>
        <w:spacing w:line="480" w:lineRule="auto"/>
        <w:jc w:val="both"/>
      </w:pPr>
      <w:r w:rsidRPr="001E416D">
        <w:t>5. Szczegółową organizację internatu określa regulamin internatu (załącznik  nr 8 do statutu).</w:t>
      </w:r>
    </w:p>
    <w:p w14:paraId="08DF6177" w14:textId="77777777" w:rsidR="001E416D" w:rsidRPr="001E416D" w:rsidRDefault="001E416D" w:rsidP="001E416D">
      <w:pPr>
        <w:spacing w:line="240" w:lineRule="auto"/>
        <w:jc w:val="both"/>
      </w:pPr>
    </w:p>
    <w:p w14:paraId="7CAACC99" w14:textId="77777777" w:rsidR="001E416D" w:rsidRPr="001E416D" w:rsidRDefault="001E416D" w:rsidP="001E416D">
      <w:pPr>
        <w:spacing w:line="240" w:lineRule="auto"/>
        <w:jc w:val="center"/>
      </w:pPr>
      <w:r w:rsidRPr="001E416D">
        <w:t>§19</w:t>
      </w:r>
    </w:p>
    <w:p w14:paraId="3F77F687" w14:textId="77777777" w:rsidR="001E416D" w:rsidRPr="001E416D" w:rsidRDefault="001E416D" w:rsidP="001E416D">
      <w:pPr>
        <w:spacing w:line="480" w:lineRule="auto"/>
        <w:jc w:val="both"/>
      </w:pPr>
    </w:p>
    <w:p w14:paraId="78397713" w14:textId="77777777" w:rsidR="001E416D" w:rsidRPr="001E416D" w:rsidRDefault="001E416D" w:rsidP="001E416D">
      <w:pPr>
        <w:spacing w:line="480" w:lineRule="auto"/>
        <w:jc w:val="both"/>
      </w:pPr>
      <w:r w:rsidRPr="001E416D">
        <w:t>1. W szkole organizuje się rekolekcje, których kalendarz i forma jest przedmiotem odrębnych ustaleń między organizującymi rekolekcje a szkołą.</w:t>
      </w:r>
    </w:p>
    <w:p w14:paraId="4F9A1288" w14:textId="77777777" w:rsidR="001E416D" w:rsidRPr="001E416D" w:rsidRDefault="001E416D" w:rsidP="001E416D">
      <w:pPr>
        <w:spacing w:line="480" w:lineRule="auto"/>
        <w:jc w:val="both"/>
      </w:pPr>
      <w:r w:rsidRPr="001E416D">
        <w:lastRenderedPageBreak/>
        <w:t>2. Dla nauczycieli okres rekolekcji jest zwykłym czasem pracy, w którym muszą być do dyspozycji dyrektora szkoły.</w:t>
      </w:r>
    </w:p>
    <w:p w14:paraId="64C5C458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W ramach 40 - godzinnego tygodnia zajęć nauczyciele mogą być zobowiązani do sprawowania opieki nad uczniami biorącymi udział w rekolekcjach lub organizacji zajęć opiekuńczo-wychowawczych w szkole dla uczniów, </w:t>
      </w:r>
      <w:r w:rsidRPr="001E416D">
        <w:br/>
        <w:t>którzy nie biorą udziału w rekolekcjach lub zajęć po ich zakończeniu.</w:t>
      </w:r>
    </w:p>
    <w:p w14:paraId="120A551D" w14:textId="77777777" w:rsidR="001E416D" w:rsidRPr="001E416D" w:rsidRDefault="001E416D" w:rsidP="001E416D">
      <w:pPr>
        <w:spacing w:line="240" w:lineRule="auto"/>
        <w:jc w:val="center"/>
      </w:pPr>
    </w:p>
    <w:p w14:paraId="316FF7A7" w14:textId="77777777" w:rsidR="001E416D" w:rsidRPr="001E416D" w:rsidRDefault="001E416D" w:rsidP="001E416D">
      <w:pPr>
        <w:spacing w:line="240" w:lineRule="auto"/>
        <w:jc w:val="center"/>
      </w:pPr>
      <w:r w:rsidRPr="001E416D">
        <w:t>§20</w:t>
      </w:r>
    </w:p>
    <w:p w14:paraId="2F7C8B66" w14:textId="77777777" w:rsidR="001E416D" w:rsidRPr="001E416D" w:rsidRDefault="001E416D" w:rsidP="001E416D">
      <w:pPr>
        <w:spacing w:line="480" w:lineRule="auto"/>
        <w:jc w:val="both"/>
      </w:pPr>
    </w:p>
    <w:p w14:paraId="57FC97B4" w14:textId="77777777" w:rsidR="001E416D" w:rsidRPr="001E416D" w:rsidRDefault="001E416D" w:rsidP="001E416D">
      <w:pPr>
        <w:spacing w:line="480" w:lineRule="auto"/>
        <w:jc w:val="both"/>
      </w:pPr>
      <w:r w:rsidRPr="001E416D">
        <w:t>1. Szkoła podpisuje umowę z pielęgniarką szkolną zgodnie z przepisami normującymi funkcjonowanie służby zdrowia w szkołach.</w:t>
      </w:r>
    </w:p>
    <w:p w14:paraId="1054B174" w14:textId="77777777" w:rsidR="001E416D" w:rsidRPr="001E416D" w:rsidRDefault="001E416D" w:rsidP="001E416D">
      <w:r w:rsidRPr="001E416D">
        <w:br w:type="page"/>
      </w:r>
    </w:p>
    <w:p w14:paraId="1C28798C" w14:textId="77777777" w:rsidR="001E416D" w:rsidRPr="001E416D" w:rsidRDefault="001E416D" w:rsidP="001E416D">
      <w:pPr>
        <w:spacing w:line="240" w:lineRule="auto"/>
        <w:jc w:val="center"/>
        <w:rPr>
          <w:b/>
          <w:bCs/>
        </w:rPr>
      </w:pPr>
      <w:r w:rsidRPr="001E416D">
        <w:rPr>
          <w:b/>
          <w:bCs/>
        </w:rPr>
        <w:lastRenderedPageBreak/>
        <w:t>ROZDZIAŁ V</w:t>
      </w:r>
    </w:p>
    <w:p w14:paraId="57CBB17F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5" w:name="_Toc175772776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NAUCZYCIELE I INNI PRACOWNICY SZKOŁY</w:t>
      </w:r>
      <w:bookmarkEnd w:id="5"/>
    </w:p>
    <w:p w14:paraId="3C653379" w14:textId="77777777" w:rsidR="001E416D" w:rsidRPr="001E416D" w:rsidRDefault="001E416D" w:rsidP="001E416D">
      <w:pPr>
        <w:spacing w:line="240" w:lineRule="auto"/>
        <w:jc w:val="both"/>
      </w:pPr>
    </w:p>
    <w:p w14:paraId="117476BC" w14:textId="77777777" w:rsidR="001E416D" w:rsidRPr="001E416D" w:rsidRDefault="001E416D" w:rsidP="001E416D">
      <w:pPr>
        <w:spacing w:line="240" w:lineRule="auto"/>
        <w:jc w:val="center"/>
      </w:pPr>
      <w:r w:rsidRPr="001E416D">
        <w:t>§21</w:t>
      </w:r>
    </w:p>
    <w:p w14:paraId="3BFBD29A" w14:textId="77777777" w:rsidR="001E416D" w:rsidRPr="001E416D" w:rsidRDefault="001E416D" w:rsidP="001E416D">
      <w:pPr>
        <w:spacing w:line="480" w:lineRule="auto"/>
        <w:jc w:val="both"/>
      </w:pPr>
    </w:p>
    <w:p w14:paraId="46CB42A6" w14:textId="77777777" w:rsidR="001E416D" w:rsidRPr="001E416D" w:rsidRDefault="001E416D" w:rsidP="001E416D">
      <w:pPr>
        <w:spacing w:line="480" w:lineRule="auto"/>
        <w:jc w:val="both"/>
      </w:pPr>
      <w:r w:rsidRPr="001E416D">
        <w:t>1. W szkole zatrudnia się nauczycieli, wychowawców internatu, pedagoga, psychologa, pedagoga specjalnego, pracowników administracji i obsługi.</w:t>
      </w:r>
    </w:p>
    <w:p w14:paraId="7EC8B8F0" w14:textId="77777777" w:rsidR="001E416D" w:rsidRPr="001E416D" w:rsidRDefault="001E416D" w:rsidP="001E416D">
      <w:pPr>
        <w:spacing w:line="480" w:lineRule="auto"/>
        <w:jc w:val="both"/>
      </w:pPr>
      <w:r w:rsidRPr="001E416D">
        <w:t>2. Zatrudnienie nauczycieli i innych pracowników, o których mowa w ust. l odbywa się zgodnie z obowiązującymi przepisami.</w:t>
      </w:r>
    </w:p>
    <w:p w14:paraId="409EC814" w14:textId="2E84B9E1" w:rsidR="001E416D" w:rsidRPr="001E416D" w:rsidRDefault="001E416D" w:rsidP="001E416D">
      <w:pPr>
        <w:spacing w:line="480" w:lineRule="auto"/>
        <w:jc w:val="both"/>
      </w:pPr>
      <w:r w:rsidRPr="001E416D">
        <w:t>3. Zasady zatrudniania i wynagradzania nauczycieli i innych pracowników szkoły określa regulamin pracy i regulamin wynagradzania.</w:t>
      </w:r>
    </w:p>
    <w:p w14:paraId="266E751E" w14:textId="77777777" w:rsidR="001E416D" w:rsidRPr="001E416D" w:rsidRDefault="001E416D" w:rsidP="001E416D">
      <w:pPr>
        <w:spacing w:line="240" w:lineRule="auto"/>
        <w:jc w:val="center"/>
      </w:pPr>
      <w:r w:rsidRPr="001E416D">
        <w:t>§22</w:t>
      </w:r>
    </w:p>
    <w:p w14:paraId="768FCF2B" w14:textId="77777777" w:rsidR="001E416D" w:rsidRPr="001E416D" w:rsidRDefault="001E416D" w:rsidP="001E416D">
      <w:pPr>
        <w:spacing w:line="480" w:lineRule="auto"/>
        <w:jc w:val="both"/>
      </w:pPr>
    </w:p>
    <w:p w14:paraId="060BAB92" w14:textId="77777777" w:rsidR="001E416D" w:rsidRPr="001E416D" w:rsidRDefault="001E416D" w:rsidP="001E416D">
      <w:pPr>
        <w:spacing w:line="480" w:lineRule="auto"/>
        <w:jc w:val="both"/>
      </w:pPr>
      <w:r w:rsidRPr="001E416D">
        <w:t>1.   Nauczyciele realizują pracę dydaktyczną oraz są odpowiedzialni za jakość i wyniki tej pracy.</w:t>
      </w:r>
    </w:p>
    <w:p w14:paraId="08C1B8C3" w14:textId="77777777" w:rsidR="001E416D" w:rsidRPr="001E416D" w:rsidRDefault="001E416D" w:rsidP="001E416D">
      <w:pPr>
        <w:spacing w:line="480" w:lineRule="auto"/>
        <w:jc w:val="both"/>
      </w:pPr>
      <w:r w:rsidRPr="001E416D">
        <w:t>2. Podczas prowadzenia zajęć lekcyjnych nauczyciele ponoszą odpowiedzialność za życie, zdrowie i bezpieczeństwo powierzonych im uczniów.</w:t>
      </w:r>
    </w:p>
    <w:p w14:paraId="0AD9D793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Przebieg procesu dydaktycznego winien przebiegać zgodnie z osiągnięciami współczesnej nauki przy pełnym osobistym zaangażowaniu nauczycieli. </w:t>
      </w:r>
    </w:p>
    <w:p w14:paraId="622FE7DC" w14:textId="77777777" w:rsidR="001E416D" w:rsidRPr="001E416D" w:rsidRDefault="001E416D" w:rsidP="001E416D">
      <w:pPr>
        <w:spacing w:line="480" w:lineRule="auto"/>
        <w:jc w:val="both"/>
      </w:pPr>
      <w:r w:rsidRPr="001E416D">
        <w:t>4. Nauczyciele mają obowiązek:</w:t>
      </w:r>
    </w:p>
    <w:p w14:paraId="62DECB5F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rzetelnie realizować program nauczania zgodne z podstawą programową i wymaganiami egzaminacyjnymi,</w:t>
      </w:r>
    </w:p>
    <w:p w14:paraId="182CDD4C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wzbogacać własny warsztat pracy przedmiotowej oraz wnioskować o jego modernizację lub uzupełnienie,</w:t>
      </w:r>
    </w:p>
    <w:p w14:paraId="0C3261A9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rozwijać wszechstronne zainteresowania i zdolności uczniów,</w:t>
      </w:r>
    </w:p>
    <w:p w14:paraId="03D95AF4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pomagać uczniom w przezwyciężaniu niepowodzeń szkolnych,</w:t>
      </w:r>
    </w:p>
    <w:p w14:paraId="4482EBDA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bezstronnie i sprawiedliwie oceniać wszystkich uczniów, zgodnie z obowiązującymi przepisami prawa,</w:t>
      </w:r>
    </w:p>
    <w:p w14:paraId="6D9EE049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być obiektywnym bez względu na własne przekonania polityczne i religijne,</w:t>
      </w:r>
    </w:p>
    <w:p w14:paraId="030F4569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informować wychowawcę klasy, dyrektora szkoły oraz radę pedagogiczną o wynikach dydaktycznych swoich uczniów,</w:t>
      </w:r>
    </w:p>
    <w:p w14:paraId="7BE68E67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prezentować właściwą postawę etyczną,</w:t>
      </w:r>
    </w:p>
    <w:p w14:paraId="56F20DA4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lastRenderedPageBreak/>
        <w:t>doskonalić swe umiejętności i aktualizować wiedzę,</w:t>
      </w:r>
    </w:p>
    <w:p w14:paraId="1F021FAD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kształtować szacunek dla dobrej pracy,</w:t>
      </w:r>
    </w:p>
    <w:p w14:paraId="2F85F42F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prowadzić prawidłowo dokumentację pedagogiczną,</w:t>
      </w:r>
    </w:p>
    <w:p w14:paraId="40F57BBA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uczestniczyć w szkoleniach w zakresie bhp organizowanych przez zakład pracy,</w:t>
      </w:r>
    </w:p>
    <w:p w14:paraId="24986171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przestrzegać zapisów statutowych, aktualnych uchwał i ustaleń rady pedagogicznej oraz zarządzeń dyrektora szkoły,</w:t>
      </w:r>
    </w:p>
    <w:p w14:paraId="04DF01D9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w hali gimnastycznej i siłowniach używać tylko sprawnego sprzętu,</w:t>
      </w:r>
    </w:p>
    <w:p w14:paraId="7A56947B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na każdych zajęciach kontrolować obecność uczniów,</w:t>
      </w:r>
    </w:p>
    <w:p w14:paraId="668B2ACB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pełnić dyżury zgodnie z odrębnym regulaminem oraz harmonogramem,</w:t>
      </w:r>
    </w:p>
    <w:p w14:paraId="03F58E2F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dbać o poprawność językową uczniów,</w:t>
      </w:r>
    </w:p>
    <w:p w14:paraId="7E5C4BC8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służyć pomocą nauczycielom rozpoczynającym ścieżkę zawodową,</w:t>
      </w:r>
    </w:p>
    <w:p w14:paraId="35D42607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aktywnie uczestniczyć w posiedzeniach rad pedagogicznych,</w:t>
      </w:r>
    </w:p>
    <w:p w14:paraId="26C3A373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uzasadnić na pisemny wniosek ucznia lub jego rodziców ocenę w ciągu 3 dni od daty prośby,</w:t>
      </w:r>
    </w:p>
    <w:p w14:paraId="3A624280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realizować w ramach 40 - godzinnego tygodnia pracy zajęcia dydaktyczne, wychowawcze i opiekuńcze prowadzone bezpośrednio z uczniami lub wychowankami albo na ich rzecz, w wymiarze przewidzianym tygodniową liczbą godzin obowiązkowego wymiaru zajęć dydaktycznych, wychowawczych i opiekuńczych,</w:t>
      </w:r>
    </w:p>
    <w:p w14:paraId="669E0C87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 xml:space="preserve">realizować w ramach 40 - godzinnego tygodnia pracy inne zajęcia i czynności wynikające z zadań statutowych szkoły, w tym zajęcia opiekuńcze i wychowawcze uwzględniające potrzeby i zainteresowania uczniów, </w:t>
      </w:r>
    </w:p>
    <w:p w14:paraId="585383B0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 xml:space="preserve">realizować w ramach 40 - godzinnego tygodnia pracy zajęcia i czynności związane z przygotowaniem się </w:t>
      </w:r>
      <w:r w:rsidRPr="001E416D">
        <w:br/>
        <w:t>do zajęć, samokształceniem i doskonaleniem zawodowym,</w:t>
      </w:r>
    </w:p>
    <w:p w14:paraId="16EFDF51" w14:textId="77777777" w:rsidR="001E416D" w:rsidRPr="001E416D" w:rsidRDefault="001E416D" w:rsidP="001E416D">
      <w:pPr>
        <w:pStyle w:val="Akapitzlist"/>
        <w:numPr>
          <w:ilvl w:val="0"/>
          <w:numId w:val="51"/>
        </w:numPr>
        <w:spacing w:line="480" w:lineRule="auto"/>
        <w:jc w:val="both"/>
      </w:pPr>
      <w:r w:rsidRPr="001E416D">
        <w:t>wykonywać inne zajęcia i czynności wynikające z zadań statutowych szkoły oraz obowiązany jest uczestniczyć w przeprowadzaniu egzaminu maturalnego, w tym także części ustnej tego egzaminu oraz egzaminu potwierdzającego kwalifikacje w zawodzie.</w:t>
      </w:r>
    </w:p>
    <w:p w14:paraId="0B56DAE1" w14:textId="77777777" w:rsidR="001E416D" w:rsidRPr="001E416D" w:rsidRDefault="001E416D" w:rsidP="001E416D">
      <w:pPr>
        <w:spacing w:line="480" w:lineRule="auto"/>
        <w:jc w:val="both"/>
      </w:pPr>
      <w:r w:rsidRPr="001E416D">
        <w:t>5.  Nauczyciele zobowiązani są corocznie opracować wymagania edukacyjne i rozkłady materiału zgodnie z aktualnym programem nauczania, podstawą programową dla danego przedmiotu.</w:t>
      </w:r>
    </w:p>
    <w:p w14:paraId="1E17A2E9" w14:textId="77777777" w:rsidR="001E416D" w:rsidRPr="001E416D" w:rsidRDefault="001E416D" w:rsidP="001E416D">
      <w:pPr>
        <w:spacing w:line="480" w:lineRule="auto"/>
        <w:jc w:val="both"/>
      </w:pPr>
      <w:r w:rsidRPr="001E416D">
        <w:t>6.  Nauczyciele mają prawo:</w:t>
      </w:r>
    </w:p>
    <w:p w14:paraId="0BD18ED4" w14:textId="77777777" w:rsidR="001E416D" w:rsidRPr="001E416D" w:rsidRDefault="001E416D" w:rsidP="001E416D">
      <w:pPr>
        <w:pStyle w:val="Akapitzlist"/>
        <w:numPr>
          <w:ilvl w:val="0"/>
          <w:numId w:val="52"/>
        </w:numPr>
        <w:spacing w:line="480" w:lineRule="auto"/>
        <w:jc w:val="both"/>
      </w:pPr>
      <w:r w:rsidRPr="001E416D">
        <w:t>współdecydować o charakterze szkoły jako członek rady pedagogicznej,</w:t>
      </w:r>
    </w:p>
    <w:p w14:paraId="016107C1" w14:textId="77777777" w:rsidR="001E416D" w:rsidRPr="001E416D" w:rsidRDefault="001E416D" w:rsidP="001E416D">
      <w:pPr>
        <w:pStyle w:val="Akapitzlist"/>
        <w:numPr>
          <w:ilvl w:val="0"/>
          <w:numId w:val="52"/>
        </w:numPr>
        <w:spacing w:line="480" w:lineRule="auto"/>
        <w:jc w:val="both"/>
      </w:pPr>
      <w:r w:rsidRPr="001E416D">
        <w:t xml:space="preserve">decydować w sprawach doboru metod, form organizacyjnych, podręczników i środków dydaktycznych </w:t>
      </w:r>
      <w:r w:rsidRPr="001E416D">
        <w:br/>
        <w:t>w nauczaniu swojego przedmiotu,</w:t>
      </w:r>
    </w:p>
    <w:p w14:paraId="02731517" w14:textId="77777777" w:rsidR="001E416D" w:rsidRPr="001E416D" w:rsidRDefault="001E416D" w:rsidP="001E416D">
      <w:pPr>
        <w:pStyle w:val="Akapitzlist"/>
        <w:numPr>
          <w:ilvl w:val="0"/>
          <w:numId w:val="52"/>
        </w:numPr>
        <w:spacing w:line="480" w:lineRule="auto"/>
        <w:jc w:val="both"/>
      </w:pPr>
      <w:r w:rsidRPr="001E416D">
        <w:lastRenderedPageBreak/>
        <w:t>decydować o ocenie swoich uczniów,</w:t>
      </w:r>
    </w:p>
    <w:p w14:paraId="13FCB9A6" w14:textId="77777777" w:rsidR="001E416D" w:rsidRPr="001E416D" w:rsidRDefault="001E416D" w:rsidP="001E416D">
      <w:pPr>
        <w:pStyle w:val="Akapitzlist"/>
        <w:numPr>
          <w:ilvl w:val="0"/>
          <w:numId w:val="52"/>
        </w:numPr>
        <w:spacing w:line="480" w:lineRule="auto"/>
        <w:jc w:val="both"/>
      </w:pPr>
      <w:r w:rsidRPr="001E416D">
        <w:t>wnioskować w sprawie nagród, wyróżnień i kar regulaminowych dla uczniów.</w:t>
      </w:r>
    </w:p>
    <w:p w14:paraId="616ACD4F" w14:textId="77777777" w:rsidR="001E416D" w:rsidRPr="001E416D" w:rsidRDefault="001E416D" w:rsidP="001E416D">
      <w:pPr>
        <w:spacing w:line="480" w:lineRule="auto"/>
        <w:jc w:val="both"/>
      </w:pPr>
      <w:r w:rsidRPr="001E416D">
        <w:t>7. Nauczyciele odpowiadają za powierzony im sprzęt szkolny i środki dydaktyczne.</w:t>
      </w:r>
    </w:p>
    <w:p w14:paraId="59534380" w14:textId="77777777" w:rsidR="001E416D" w:rsidRPr="001E416D" w:rsidRDefault="001E416D" w:rsidP="001E416D">
      <w:pPr>
        <w:spacing w:line="240" w:lineRule="auto"/>
        <w:jc w:val="center"/>
      </w:pPr>
    </w:p>
    <w:p w14:paraId="6A5167F4" w14:textId="77777777" w:rsidR="001E416D" w:rsidRPr="001E416D" w:rsidRDefault="001E416D" w:rsidP="001E416D">
      <w:pPr>
        <w:spacing w:line="240" w:lineRule="auto"/>
        <w:jc w:val="center"/>
      </w:pPr>
      <w:r w:rsidRPr="001E416D">
        <w:t>§23</w:t>
      </w:r>
    </w:p>
    <w:p w14:paraId="500DEF67" w14:textId="77777777" w:rsidR="001E416D" w:rsidRPr="001E416D" w:rsidRDefault="001E416D" w:rsidP="001E416D">
      <w:pPr>
        <w:spacing w:line="480" w:lineRule="auto"/>
        <w:jc w:val="both"/>
      </w:pPr>
    </w:p>
    <w:p w14:paraId="41A6349C" w14:textId="77777777" w:rsidR="001E416D" w:rsidRPr="001E416D" w:rsidRDefault="001E416D" w:rsidP="001E416D">
      <w:pPr>
        <w:spacing w:line="480" w:lineRule="auto"/>
        <w:jc w:val="both"/>
      </w:pPr>
      <w:r w:rsidRPr="001E416D">
        <w:t>1. Nauczyciele prowadzący zajęcia w danym oddziale tworzą zespół, którego zadaniem jest w szczególności ustalenie dla danego oddziału zestawu programów nauczania z zakresu kształcenia ogólnego oraz jego modyfikowanie w miarę potrzeb.</w:t>
      </w:r>
    </w:p>
    <w:p w14:paraId="203D179F" w14:textId="77777777" w:rsidR="001E416D" w:rsidRPr="001E416D" w:rsidRDefault="001E416D" w:rsidP="001E416D">
      <w:pPr>
        <w:spacing w:line="480" w:lineRule="auto"/>
        <w:jc w:val="both"/>
      </w:pPr>
      <w:r w:rsidRPr="001E416D">
        <w:t>2. Dyrektor szkoły może tworzyć zespoły wychowawcze, przedmiotowe lub inne zespoły problemowo-zadaniowe. Pracą zespołu kieruje przewodniczący powoływany przez dyrektora szkoły.</w:t>
      </w:r>
    </w:p>
    <w:p w14:paraId="62BFE528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Zespół przedmiotowy ustala zestaw programów nauczania i podręczników: </w:t>
      </w:r>
    </w:p>
    <w:p w14:paraId="76C72AC9" w14:textId="77777777" w:rsidR="001E416D" w:rsidRPr="001E416D" w:rsidRDefault="001E416D" w:rsidP="001E416D">
      <w:pPr>
        <w:pStyle w:val="Akapitzlist"/>
        <w:numPr>
          <w:ilvl w:val="0"/>
          <w:numId w:val="53"/>
        </w:numPr>
        <w:spacing w:line="480" w:lineRule="auto"/>
        <w:jc w:val="both"/>
      </w:pPr>
      <w:r w:rsidRPr="001E416D">
        <w:t>corocznie przygotowuje informacje, najpóźniej do końca maja, o podręcznikach obowiązujących w następnym roku szkolnym,</w:t>
      </w:r>
    </w:p>
    <w:p w14:paraId="51C15981" w14:textId="77777777" w:rsidR="001E416D" w:rsidRPr="001E416D" w:rsidRDefault="001E416D" w:rsidP="001E416D">
      <w:pPr>
        <w:pStyle w:val="Akapitzlist"/>
        <w:numPr>
          <w:ilvl w:val="0"/>
          <w:numId w:val="53"/>
        </w:numPr>
        <w:spacing w:line="480" w:lineRule="auto"/>
        <w:jc w:val="both"/>
      </w:pPr>
      <w:r w:rsidRPr="001E416D">
        <w:t>w sytuacjach szczególnych może zmienić w zestawie  obowiązujący program nauczania lub podręczniki,</w:t>
      </w:r>
    </w:p>
    <w:p w14:paraId="019386B4" w14:textId="77777777" w:rsidR="001E416D" w:rsidRPr="001E416D" w:rsidRDefault="001E416D" w:rsidP="001E416D">
      <w:pPr>
        <w:pStyle w:val="Akapitzlist"/>
        <w:numPr>
          <w:ilvl w:val="0"/>
          <w:numId w:val="53"/>
        </w:numPr>
        <w:spacing w:line="480" w:lineRule="auto"/>
        <w:jc w:val="both"/>
      </w:pPr>
      <w:r w:rsidRPr="001E416D">
        <w:t>opracowuje kryteria oceniania uczniów oraz sposób badania ich osiągnięć,</w:t>
      </w:r>
    </w:p>
    <w:p w14:paraId="13A35CE4" w14:textId="77777777" w:rsidR="001E416D" w:rsidRPr="001E416D" w:rsidRDefault="001E416D" w:rsidP="001E416D">
      <w:pPr>
        <w:pStyle w:val="Akapitzlist"/>
        <w:numPr>
          <w:ilvl w:val="0"/>
          <w:numId w:val="53"/>
        </w:numPr>
        <w:spacing w:line="480" w:lineRule="auto"/>
        <w:jc w:val="both"/>
      </w:pPr>
      <w:r w:rsidRPr="001E416D">
        <w:t>opiniuje przygotowywane w szkole autorskie programy nauczania,</w:t>
      </w:r>
    </w:p>
    <w:p w14:paraId="7D2F64D4" w14:textId="77777777" w:rsidR="001E416D" w:rsidRPr="001E416D" w:rsidRDefault="001E416D" w:rsidP="001E416D">
      <w:pPr>
        <w:pStyle w:val="Akapitzlist"/>
        <w:numPr>
          <w:ilvl w:val="0"/>
          <w:numId w:val="53"/>
        </w:numPr>
        <w:spacing w:line="480" w:lineRule="auto"/>
        <w:jc w:val="both"/>
      </w:pPr>
      <w:r w:rsidRPr="001E416D">
        <w:t>wymienia doświadczenia i organizuje lekcje koleżeńskie.</w:t>
      </w:r>
    </w:p>
    <w:p w14:paraId="1E3C01BB" w14:textId="77777777" w:rsidR="001E416D" w:rsidRPr="001E416D" w:rsidRDefault="001E416D" w:rsidP="001E416D">
      <w:pPr>
        <w:spacing w:line="480" w:lineRule="auto"/>
        <w:jc w:val="both"/>
      </w:pPr>
      <w:r w:rsidRPr="001E416D">
        <w:t>4. Zespół wychowawczy:</w:t>
      </w:r>
    </w:p>
    <w:p w14:paraId="7F1B2398" w14:textId="77777777" w:rsidR="001E416D" w:rsidRPr="001E416D" w:rsidRDefault="001E416D" w:rsidP="001E416D">
      <w:pPr>
        <w:pStyle w:val="Akapitzlist"/>
        <w:numPr>
          <w:ilvl w:val="0"/>
          <w:numId w:val="54"/>
        </w:numPr>
        <w:spacing w:line="480" w:lineRule="auto"/>
        <w:jc w:val="both"/>
      </w:pPr>
      <w:r w:rsidRPr="001E416D">
        <w:t xml:space="preserve">powołuje go każdorazowo dyrektor szkoły, </w:t>
      </w:r>
    </w:p>
    <w:p w14:paraId="4F31750E" w14:textId="77777777" w:rsidR="001E416D" w:rsidRPr="001E416D" w:rsidRDefault="001E416D" w:rsidP="001E416D">
      <w:pPr>
        <w:pStyle w:val="Akapitzlist"/>
        <w:numPr>
          <w:ilvl w:val="0"/>
          <w:numId w:val="54"/>
        </w:numPr>
        <w:spacing w:line="480" w:lineRule="auto"/>
        <w:jc w:val="both"/>
      </w:pPr>
      <w:r w:rsidRPr="001E416D">
        <w:t xml:space="preserve">w skład zespołu wchodzą nauczyciele wychowawcy, </w:t>
      </w:r>
    </w:p>
    <w:p w14:paraId="37647739" w14:textId="77777777" w:rsidR="001E416D" w:rsidRPr="001E416D" w:rsidRDefault="001E416D" w:rsidP="001E416D">
      <w:pPr>
        <w:pStyle w:val="Akapitzlist"/>
        <w:numPr>
          <w:ilvl w:val="0"/>
          <w:numId w:val="54"/>
        </w:numPr>
        <w:spacing w:line="480" w:lineRule="auto"/>
        <w:jc w:val="both"/>
      </w:pPr>
      <w:r w:rsidRPr="001E416D">
        <w:t xml:space="preserve">zadaniem zespołu jest rozpoznanie, analiza i szukanie dróg rozwiązania problemów wychowawczych, </w:t>
      </w:r>
      <w:r w:rsidRPr="001E416D">
        <w:br/>
        <w:t>które sprawiają uczniowie,</w:t>
      </w:r>
    </w:p>
    <w:p w14:paraId="243E9715" w14:textId="77777777" w:rsidR="001E416D" w:rsidRPr="001E416D" w:rsidRDefault="001E416D" w:rsidP="001E416D">
      <w:pPr>
        <w:pStyle w:val="Akapitzlist"/>
        <w:numPr>
          <w:ilvl w:val="0"/>
          <w:numId w:val="54"/>
        </w:numPr>
        <w:spacing w:line="480" w:lineRule="auto"/>
        <w:jc w:val="both"/>
      </w:pPr>
      <w:r w:rsidRPr="001E416D">
        <w:t xml:space="preserve">zespół może wnioskować o przeniesienie ucznia do równorzędnej klasy lub skreślenie w sytuacjach, </w:t>
      </w:r>
      <w:r w:rsidRPr="001E416D">
        <w:br/>
        <w:t>w których nie skutkują zaproponowane inne działania wychowawcze.</w:t>
      </w:r>
    </w:p>
    <w:p w14:paraId="1036BE26" w14:textId="77777777" w:rsidR="001E416D" w:rsidRPr="001E416D" w:rsidRDefault="001E416D" w:rsidP="001E416D">
      <w:pPr>
        <w:spacing w:line="480" w:lineRule="auto"/>
        <w:jc w:val="both"/>
      </w:pPr>
      <w:r w:rsidRPr="001E416D">
        <w:t>5.    Zespoły problemowo-zadaniowe powołuje dyrektor szkoły na czas wykonania określonego zadania. Po wykonaniu zadania zespół problemowy informuje radę pedagogiczną o efektach pracy.</w:t>
      </w:r>
    </w:p>
    <w:p w14:paraId="1F297027" w14:textId="77777777" w:rsidR="001E416D" w:rsidRPr="001E416D" w:rsidRDefault="001E416D" w:rsidP="001E416D">
      <w:pPr>
        <w:spacing w:line="240" w:lineRule="auto"/>
        <w:jc w:val="both"/>
      </w:pPr>
    </w:p>
    <w:p w14:paraId="13C0526D" w14:textId="77777777" w:rsidR="001E416D" w:rsidRPr="001E416D" w:rsidRDefault="001E416D" w:rsidP="001E416D">
      <w:pPr>
        <w:spacing w:line="240" w:lineRule="auto"/>
        <w:jc w:val="center"/>
      </w:pPr>
      <w:r w:rsidRPr="001E416D">
        <w:t>§24</w:t>
      </w:r>
    </w:p>
    <w:p w14:paraId="5426D34C" w14:textId="77777777" w:rsidR="001E416D" w:rsidRPr="001E416D" w:rsidRDefault="001E416D" w:rsidP="001E416D">
      <w:pPr>
        <w:spacing w:line="480" w:lineRule="auto"/>
        <w:jc w:val="both"/>
      </w:pPr>
    </w:p>
    <w:p w14:paraId="7084F12F" w14:textId="77777777" w:rsidR="001E416D" w:rsidRPr="001E416D" w:rsidRDefault="001E416D" w:rsidP="001E416D">
      <w:pPr>
        <w:spacing w:line="480" w:lineRule="auto"/>
        <w:jc w:val="both"/>
      </w:pPr>
      <w:r w:rsidRPr="001E416D">
        <w:t>1. Oddziałem opiekuje się nauczyciel wychowawca.</w:t>
      </w:r>
    </w:p>
    <w:p w14:paraId="37258B77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2. Dla zapewnienia ciągłości i skuteczności pracy wychowawczej wskazane jest, aby nauczyciel wychowawca opiekował się danym oddziałem w ciągu całego etapu edukacyjnego. </w:t>
      </w:r>
    </w:p>
    <w:p w14:paraId="36642395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3. Formy spełniania zadań przez nauczyciela wychowawcę są dostosowane do wieku uczniów, ich potrzeb </w:t>
      </w:r>
      <w:r w:rsidRPr="001E416D">
        <w:br/>
        <w:t xml:space="preserve">oraz warunków środowiskowych liceum. </w:t>
      </w:r>
    </w:p>
    <w:p w14:paraId="3AB5CC51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4. Wychowawca pełni swoją funkcję w stosunku do powierzonego mu oddziału do chwili ukończenia przez uczniów </w:t>
      </w:r>
      <w:r w:rsidRPr="001E416D">
        <w:br/>
        <w:t xml:space="preserve">tej klasy liceum, chyba że rada rodziców złoży uzasadniony wniosek do dyrektora szkoły o zmianę wychowawcy </w:t>
      </w:r>
      <w:r w:rsidRPr="001E416D">
        <w:br/>
        <w:t>lub sam nauczyciel wniesie stosowną prośbę o zmianę.</w:t>
      </w:r>
    </w:p>
    <w:p w14:paraId="6B6C1A50" w14:textId="77777777" w:rsidR="001E416D" w:rsidRPr="001E416D" w:rsidRDefault="001E416D" w:rsidP="001E416D">
      <w:pPr>
        <w:spacing w:line="480" w:lineRule="auto"/>
        <w:jc w:val="both"/>
      </w:pPr>
      <w:r w:rsidRPr="001E416D">
        <w:t>5. Zadaniem wychowawcy jest integracja oddziału oraz opieka nad nim, a w szczególności:</w:t>
      </w:r>
    </w:p>
    <w:p w14:paraId="2D3A5591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przygotowanie ucznia do życia w rodzinie i społeczeństwie,</w:t>
      </w:r>
    </w:p>
    <w:p w14:paraId="31F161BC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tworzenie warunków wspomagających rozwój ucznia,</w:t>
      </w:r>
    </w:p>
    <w:p w14:paraId="143F3CC5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tworzenie dobrej atmosfery pracy w trakcie zajęć szkolnych,</w:t>
      </w:r>
    </w:p>
    <w:p w14:paraId="590B1261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inspirowanie samopomocy koleżeńskiej,</w:t>
      </w:r>
    </w:p>
    <w:p w14:paraId="18CCF1A7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podejmowanie działań umożliwiających rozwiązywanie konfliktów w oddziale uczniów oraz pomiędzy uczniami a innymi członkami społeczności szkolnej,</w:t>
      </w:r>
    </w:p>
    <w:p w14:paraId="095F420D" w14:textId="77777777" w:rsidR="001E416D" w:rsidRPr="001E416D" w:rsidRDefault="001E416D" w:rsidP="001E416D">
      <w:pPr>
        <w:pStyle w:val="Akapitzlist"/>
        <w:numPr>
          <w:ilvl w:val="0"/>
          <w:numId w:val="55"/>
        </w:numPr>
        <w:spacing w:line="480" w:lineRule="auto"/>
        <w:jc w:val="both"/>
      </w:pPr>
      <w:r w:rsidRPr="001E416D">
        <w:t>informowanie uczniów o obowiązujących przepisach w szkole.</w:t>
      </w:r>
    </w:p>
    <w:p w14:paraId="2675B0E9" w14:textId="77777777" w:rsidR="001E416D" w:rsidRPr="001E416D" w:rsidRDefault="001E416D" w:rsidP="001E416D">
      <w:pPr>
        <w:spacing w:line="480" w:lineRule="auto"/>
        <w:jc w:val="both"/>
      </w:pPr>
      <w:r w:rsidRPr="001E416D">
        <w:t>6. Wychowawca w celu realizacji zadań, o których mowa w ust. 5 powinien:</w:t>
      </w:r>
    </w:p>
    <w:p w14:paraId="0C10995D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zdiagnozować warunki życia i nauki swoich wychowanków,</w:t>
      </w:r>
    </w:p>
    <w:p w14:paraId="73D83988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opracować wspólnie z uczniami program wychowawczy uwzględniający wychowanie prorodzinne,</w:t>
      </w:r>
    </w:p>
    <w:p w14:paraId="492411D0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utrzymywać systematyczny i częsty kontakt z innymi nauczycielami w celu koordynacji oddziaływań wychowawczych,</w:t>
      </w:r>
    </w:p>
    <w:p w14:paraId="07CC38B3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 xml:space="preserve">współpracować z rodzicami, włączając ich do rozwiązywania problemów wychowawczych, </w:t>
      </w:r>
    </w:p>
    <w:p w14:paraId="40A7E03A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współpracować z pedagogiem, pedagogiem specjalnym, psychologiem oraz poradnią psychologiczno-pedagogiczną,</w:t>
      </w:r>
    </w:p>
    <w:p w14:paraId="0351E991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śledzić postępy w nauce swoich wychowanków,</w:t>
      </w:r>
    </w:p>
    <w:p w14:paraId="787A00A4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lastRenderedPageBreak/>
        <w:t>dbać o systematyczne uczęszczanie uczniów na zajęcia (kontrolowanie spełniania obowiązku nauki),</w:t>
      </w:r>
    </w:p>
    <w:p w14:paraId="7B7790C8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kształtować właściwe stosunki pomiędzy uczniami, opierając je na tolerancji i poszanowaniu godności osoby ludzkiej,</w:t>
      </w:r>
    </w:p>
    <w:p w14:paraId="34FA4D81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utrzymywać stały kontakt z rodzicami i opiekunami w sprawach postępu w nauce i zachowania ucznia,</w:t>
      </w:r>
    </w:p>
    <w:p w14:paraId="017C29A8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 xml:space="preserve">powiadamiać w formie spotkania z rodzicami lub w formie elektronicznej - przez e-dziennik Vulcan </w:t>
      </w:r>
      <w:r w:rsidRPr="001E416D">
        <w:br/>
        <w:t>o przewidywanej dla ucznia rocznej ocenie niedostatecznej na dwa tygodnie przed klasyfikacyjnym posiedzeniem rady pedagogicznej,</w:t>
      </w:r>
    </w:p>
    <w:p w14:paraId="1356B2B4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na dwa tygodnie przed posiedzeniem klasyfikacyjnym powiadomić ucznia o przewidywanych dla niego ocenach okresowych/rocznych poprzez wpis do e-dziennika,</w:t>
      </w:r>
    </w:p>
    <w:p w14:paraId="00125E5D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uczestniczyć w zebraniach informacyjnych dla rodziców i wywiadówkach,</w:t>
      </w:r>
    </w:p>
    <w:p w14:paraId="5BBAD2E3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współpracować z nauczycielami uczącymi w jego oddziale,</w:t>
      </w:r>
    </w:p>
    <w:p w14:paraId="29394065" w14:textId="77777777" w:rsidR="001E416D" w:rsidRPr="001E416D" w:rsidRDefault="001E416D" w:rsidP="001E416D">
      <w:pPr>
        <w:pStyle w:val="Akapitzlist"/>
        <w:numPr>
          <w:ilvl w:val="0"/>
          <w:numId w:val="56"/>
        </w:numPr>
        <w:spacing w:line="480" w:lineRule="auto"/>
        <w:jc w:val="both"/>
      </w:pPr>
      <w:r w:rsidRPr="001E416D">
        <w:t>uczestniczyć w sytuacjach ważnych dla uczniów oddziału, ujętych w planie wychowawczym, planie pracy szkoły lub kalendarzu imprez szkolnych, w których uczestniczą wychowankowie.</w:t>
      </w:r>
    </w:p>
    <w:p w14:paraId="14683E1B" w14:textId="77777777" w:rsidR="001E416D" w:rsidRPr="001E416D" w:rsidRDefault="001E416D" w:rsidP="001E416D">
      <w:pPr>
        <w:spacing w:line="480" w:lineRule="auto"/>
        <w:jc w:val="both"/>
      </w:pPr>
      <w:r w:rsidRPr="001E416D">
        <w:t>7. Wychowawca prowadzi określoną przepisami dokumentację pracy dydaktyczno-wychowawczej (dzienniki, arkusze ocen, świadectwa szkolne).</w:t>
      </w:r>
    </w:p>
    <w:p w14:paraId="7E235C5C" w14:textId="77777777" w:rsidR="001E416D" w:rsidRPr="001E416D" w:rsidRDefault="001E416D" w:rsidP="001E416D">
      <w:pPr>
        <w:spacing w:line="480" w:lineRule="auto"/>
        <w:jc w:val="both"/>
      </w:pPr>
      <w:r w:rsidRPr="001E416D">
        <w:t>8. Wychowawca ma prawo korzystać w swej pracy z pomocy merytorycznej i metodycznej ze strony pedagoga, pedagoga specjalnego, psychologa, poradni psychologiczno-pedagogicznej oraz ośrodków doskonalenia nauczycieli.</w:t>
      </w:r>
    </w:p>
    <w:p w14:paraId="2D9B2B5C" w14:textId="77777777" w:rsidR="001E416D" w:rsidRPr="001E416D" w:rsidRDefault="001E416D" w:rsidP="001E416D">
      <w:pPr>
        <w:spacing w:line="240" w:lineRule="auto"/>
        <w:jc w:val="center"/>
      </w:pPr>
    </w:p>
    <w:p w14:paraId="34DB3EAA" w14:textId="77777777" w:rsidR="001E416D" w:rsidRPr="001E416D" w:rsidRDefault="001E416D" w:rsidP="001E416D">
      <w:pPr>
        <w:spacing w:line="240" w:lineRule="auto"/>
        <w:jc w:val="center"/>
      </w:pPr>
      <w:r w:rsidRPr="001E416D">
        <w:t>§25</w:t>
      </w:r>
    </w:p>
    <w:p w14:paraId="59FFDC38" w14:textId="77777777" w:rsidR="001E416D" w:rsidRPr="001E416D" w:rsidRDefault="001E416D" w:rsidP="001E416D">
      <w:pPr>
        <w:spacing w:line="480" w:lineRule="auto"/>
        <w:jc w:val="both"/>
      </w:pPr>
    </w:p>
    <w:p w14:paraId="47B02FBA" w14:textId="77777777" w:rsidR="001E416D" w:rsidRPr="001E416D" w:rsidRDefault="001E416D" w:rsidP="001E416D">
      <w:pPr>
        <w:spacing w:line="480" w:lineRule="auto"/>
        <w:jc w:val="both"/>
      </w:pPr>
      <w:r w:rsidRPr="001E416D">
        <w:t>1. Pedagog szkolny:</w:t>
      </w:r>
    </w:p>
    <w:p w14:paraId="4D23D52D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dokonuje rzetelnej oceny sytuacji wychowawczej w szkole,</w:t>
      </w:r>
    </w:p>
    <w:p w14:paraId="72B5FAAF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dba o realizację obowiązku nauki przez uczniów,</w:t>
      </w:r>
    </w:p>
    <w:p w14:paraId="4A5EF586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diagnozuje środowisko ucznia,</w:t>
      </w:r>
    </w:p>
    <w:p w14:paraId="37FDE986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koordynuje pracami z zakresu orientacji zawodowej i udziela pomocy uczniom w prawidłowym wyborze zawodu,</w:t>
      </w:r>
    </w:p>
    <w:p w14:paraId="22F49D56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kontaktuje się z rodzicami i pomaga w rozwiązywaniu trudności wychowawczych,</w:t>
      </w:r>
    </w:p>
    <w:p w14:paraId="1D44B60D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współpracuje z organizacjami młodzieżowymi w zakresie wspólnego oddziaływania na uczniów wymagających szczególnej pomocy wychowawczej,</w:t>
      </w:r>
    </w:p>
    <w:p w14:paraId="7008C0F9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lastRenderedPageBreak/>
        <w:t>wspiera nauczycieli i rodziców w działaniach wyrównujących szanse edukacyjne ucznia,</w:t>
      </w:r>
    </w:p>
    <w:p w14:paraId="1AE00FC3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uczestniczy w planowaniu pracy szkoły,</w:t>
      </w:r>
    </w:p>
    <w:p w14:paraId="20C976B2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współpracuje z zespołem wychowawców i indywidualnymi nauczycielami,</w:t>
      </w:r>
    </w:p>
    <w:p w14:paraId="6BDB4FBF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współpracuje z organizacjami szkolnymi,</w:t>
      </w:r>
    </w:p>
    <w:p w14:paraId="578F3E5B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podejmuje działania wychowawcze i profilaktyczne wynikające z programu wychowawczo-profilaktycznego szkoły,</w:t>
      </w:r>
    </w:p>
    <w:p w14:paraId="2D581F86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planuje zadania i koordynuje zadaniami realizowanymi przez szkołę na rzecz uczniów, rodziców i nauczycieli w zakresie wyboru przez uczniów kierunku kształcenia i zawodu, w przypadku, gdy w szkole nie jest zatrudniony doradca zawodowy,</w:t>
      </w:r>
    </w:p>
    <w:p w14:paraId="28BE11D3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>działa na rzecz organizowania opieki i pomocy materialnej uczniom znajdującym się w trudnej sytuacji życiowej,</w:t>
      </w:r>
    </w:p>
    <w:p w14:paraId="1EBEA3B2" w14:textId="77777777" w:rsidR="001E416D" w:rsidRPr="001E416D" w:rsidRDefault="001E416D" w:rsidP="001E416D">
      <w:pPr>
        <w:pStyle w:val="Akapitzlist"/>
        <w:numPr>
          <w:ilvl w:val="0"/>
          <w:numId w:val="57"/>
        </w:numPr>
        <w:spacing w:line="480" w:lineRule="auto"/>
        <w:jc w:val="both"/>
      </w:pPr>
      <w:r w:rsidRPr="001E416D">
        <w:t xml:space="preserve">szczegółowy zakres obowiązków, zadań i czynności pedagoga szkolnego określają odrębne przepisy </w:t>
      </w:r>
      <w:r w:rsidRPr="001E416D">
        <w:br/>
        <w:t>o charakterze wewnętrznym.</w:t>
      </w:r>
    </w:p>
    <w:p w14:paraId="129AA78D" w14:textId="77777777" w:rsidR="001E416D" w:rsidRPr="001E416D" w:rsidRDefault="001E416D" w:rsidP="001E416D">
      <w:pPr>
        <w:spacing w:line="240" w:lineRule="auto"/>
        <w:jc w:val="center"/>
      </w:pPr>
    </w:p>
    <w:p w14:paraId="521A956D" w14:textId="77777777" w:rsidR="001E416D" w:rsidRPr="001E416D" w:rsidRDefault="001E416D" w:rsidP="001E416D">
      <w:pPr>
        <w:spacing w:line="240" w:lineRule="auto"/>
        <w:jc w:val="center"/>
      </w:pPr>
      <w:r w:rsidRPr="001E416D">
        <w:t>§26</w:t>
      </w:r>
    </w:p>
    <w:p w14:paraId="60E36231" w14:textId="77777777" w:rsidR="001E416D" w:rsidRPr="001E416D" w:rsidRDefault="001E416D" w:rsidP="001E416D">
      <w:pPr>
        <w:spacing w:line="480" w:lineRule="auto"/>
        <w:jc w:val="both"/>
      </w:pPr>
    </w:p>
    <w:p w14:paraId="0E3AEBB6" w14:textId="77777777" w:rsidR="001E416D" w:rsidRPr="001E416D" w:rsidRDefault="001E416D" w:rsidP="001E416D">
      <w:pPr>
        <w:spacing w:line="480" w:lineRule="auto"/>
        <w:jc w:val="both"/>
      </w:pPr>
      <w:r w:rsidRPr="001E416D">
        <w:t>1. Pedagog specjalny:</w:t>
      </w:r>
    </w:p>
    <w:p w14:paraId="05716CE7" w14:textId="77777777" w:rsidR="001E416D" w:rsidRPr="001E416D" w:rsidRDefault="001E416D" w:rsidP="001E416D">
      <w:pPr>
        <w:pStyle w:val="Akapitzlist"/>
        <w:numPr>
          <w:ilvl w:val="0"/>
          <w:numId w:val="58"/>
        </w:numPr>
        <w:spacing w:line="480" w:lineRule="auto"/>
        <w:jc w:val="both"/>
      </w:pPr>
      <w:r w:rsidRPr="001E416D">
        <w:t xml:space="preserve">współpracuje z nauczycielami, wychowawcami grup wychowawczych lub innymi specjalistami, rodzicami oraz uczniami w: </w:t>
      </w:r>
    </w:p>
    <w:p w14:paraId="6B6B8DD7" w14:textId="77777777" w:rsidR="001E416D" w:rsidRPr="001E416D" w:rsidRDefault="001E416D" w:rsidP="001E416D">
      <w:pPr>
        <w:pStyle w:val="Akapitzlist"/>
        <w:numPr>
          <w:ilvl w:val="0"/>
          <w:numId w:val="59"/>
        </w:numPr>
        <w:spacing w:line="480" w:lineRule="auto"/>
        <w:jc w:val="both"/>
      </w:pPr>
      <w:r w:rsidRPr="001E416D">
        <w:t>rekomendowaniu dyrektorowi szkoły lub placówki do realizacji działań w zakresie zapewnienia aktywnego i pełnego uczestnictwa uczniów w życiu szkoły i placówki,</w:t>
      </w:r>
    </w:p>
    <w:p w14:paraId="182D6C97" w14:textId="77777777" w:rsidR="001E416D" w:rsidRPr="001E416D" w:rsidRDefault="001E416D" w:rsidP="001E416D">
      <w:pPr>
        <w:pStyle w:val="Akapitzlist"/>
        <w:numPr>
          <w:ilvl w:val="0"/>
          <w:numId w:val="59"/>
        </w:numPr>
        <w:spacing w:line="480" w:lineRule="auto"/>
        <w:jc w:val="both"/>
      </w:pPr>
      <w:r w:rsidRPr="001E416D"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</w:t>
      </w:r>
      <w:r w:rsidRPr="001E416D">
        <w:br/>
        <w:t xml:space="preserve">lub trudności w funkcjonowaniu uczniów, w tym barier i ograniczeń utrudniających funkcjonowanie ucznia i jego uczestnictwo w życiu szkoły i placówki, </w:t>
      </w:r>
    </w:p>
    <w:p w14:paraId="21AB9D85" w14:textId="77777777" w:rsidR="001E416D" w:rsidRPr="001E416D" w:rsidRDefault="001E416D" w:rsidP="001E416D">
      <w:pPr>
        <w:pStyle w:val="Akapitzlist"/>
        <w:numPr>
          <w:ilvl w:val="0"/>
          <w:numId w:val="59"/>
        </w:numPr>
        <w:spacing w:line="480" w:lineRule="auto"/>
        <w:jc w:val="both"/>
      </w:pPr>
      <w:r w:rsidRPr="001E416D">
        <w:t xml:space="preserve">rozwiązywaniu problemów dydaktycznych i wychowawczych uczniów, </w:t>
      </w:r>
    </w:p>
    <w:p w14:paraId="4FC6C7CA" w14:textId="77777777" w:rsidR="001E416D" w:rsidRPr="001E416D" w:rsidRDefault="001E416D" w:rsidP="001E416D">
      <w:pPr>
        <w:pStyle w:val="Akapitzlist"/>
        <w:numPr>
          <w:ilvl w:val="0"/>
          <w:numId w:val="59"/>
        </w:numPr>
        <w:spacing w:line="480" w:lineRule="auto"/>
        <w:jc w:val="both"/>
      </w:pPr>
      <w:r w:rsidRPr="001E416D">
        <w:lastRenderedPageBreak/>
        <w:t xml:space="preserve">określaniu niezbędnych do nauki warunków, sprzętu specjalistycznego i środków dydaktycznych, </w:t>
      </w:r>
      <w:r w:rsidRPr="001E416D">
        <w:br/>
        <w:t xml:space="preserve">w tym wykorzystujących technologie informacyjno-komunikacyjne, odpowiednich ze względu </w:t>
      </w:r>
      <w:r w:rsidRPr="001E416D">
        <w:br/>
        <w:t>na indywidualne potrzeby rozwojowe i edukacyjne oraz możliwości psychofizyczne ucznia,</w:t>
      </w:r>
    </w:p>
    <w:p w14:paraId="17EB6D5F" w14:textId="77777777" w:rsidR="001E416D" w:rsidRPr="001E416D" w:rsidRDefault="001E416D" w:rsidP="001E416D">
      <w:pPr>
        <w:pStyle w:val="Akapitzlist"/>
        <w:numPr>
          <w:ilvl w:val="0"/>
          <w:numId w:val="60"/>
        </w:numPr>
        <w:spacing w:line="480" w:lineRule="auto"/>
        <w:jc w:val="both"/>
      </w:pPr>
      <w:r w:rsidRPr="001E416D">
        <w:t xml:space="preserve">współpracuje z zespołem w zakresie opracowania i realizacji indywidualnego programu edukacyjno-terapeutycznego ucznia posiadającego orzeczenie o potrzebie kształcenia specjalnego, w tym zapewnienia </w:t>
      </w:r>
      <w:r w:rsidRPr="001E416D">
        <w:br/>
        <w:t>mu pomocy psychologiczno-pedagogicznej,</w:t>
      </w:r>
    </w:p>
    <w:p w14:paraId="3DCF98F3" w14:textId="77777777" w:rsidR="001E416D" w:rsidRPr="001E416D" w:rsidRDefault="001E416D" w:rsidP="001E416D">
      <w:pPr>
        <w:pStyle w:val="Akapitzlist"/>
        <w:numPr>
          <w:ilvl w:val="0"/>
          <w:numId w:val="60"/>
        </w:numPr>
        <w:spacing w:line="480" w:lineRule="auto"/>
        <w:jc w:val="both"/>
      </w:pPr>
      <w:r w:rsidRPr="001E416D">
        <w:t xml:space="preserve">wspiera nauczycieli, wychowawców grup wychowawczych i innych specjalistów w: </w:t>
      </w:r>
    </w:p>
    <w:p w14:paraId="602B6809" w14:textId="77777777" w:rsidR="001E416D" w:rsidRPr="001E416D" w:rsidRDefault="001E416D" w:rsidP="001E416D">
      <w:pPr>
        <w:pStyle w:val="Akapitzlist"/>
        <w:numPr>
          <w:ilvl w:val="0"/>
          <w:numId w:val="61"/>
        </w:numPr>
        <w:spacing w:line="480" w:lineRule="auto"/>
        <w:jc w:val="both"/>
      </w:pPr>
      <w:r w:rsidRPr="001E416D">
        <w:t xml:space="preserve">rozpoznawaniu przyczyn niepowodzeń edukacyjnych uczniów lub trudności w ich funkcjonowaniu, </w:t>
      </w:r>
      <w:r w:rsidRPr="001E416D">
        <w:br/>
        <w:t xml:space="preserve">w tym barier i ograniczeń utrudniających funkcjonowanie ucznia i jego uczestnictwo w życiu szkoły </w:t>
      </w:r>
      <w:r w:rsidRPr="001E416D">
        <w:br/>
        <w:t xml:space="preserve">lub placówki, </w:t>
      </w:r>
    </w:p>
    <w:p w14:paraId="7C42FF3A" w14:textId="77777777" w:rsidR="001E416D" w:rsidRPr="001E416D" w:rsidRDefault="001E416D" w:rsidP="001E416D">
      <w:pPr>
        <w:pStyle w:val="Akapitzlist"/>
        <w:numPr>
          <w:ilvl w:val="0"/>
          <w:numId w:val="61"/>
        </w:numPr>
        <w:spacing w:line="480" w:lineRule="auto"/>
        <w:jc w:val="both"/>
      </w:pPr>
      <w:r w:rsidRPr="001E416D">
        <w:t>udzielaniu pomocy psychologiczno-pedagogicznej w bezpośredniej pracy z uczniem,</w:t>
      </w:r>
    </w:p>
    <w:p w14:paraId="31464BBB" w14:textId="77777777" w:rsidR="001E416D" w:rsidRPr="001E416D" w:rsidRDefault="001E416D" w:rsidP="001E416D">
      <w:pPr>
        <w:pStyle w:val="Akapitzlist"/>
        <w:numPr>
          <w:ilvl w:val="0"/>
          <w:numId w:val="61"/>
        </w:numPr>
        <w:spacing w:line="480" w:lineRule="auto"/>
        <w:jc w:val="both"/>
      </w:pPr>
      <w:r w:rsidRPr="001E416D">
        <w:t>dostosowaniu sposobów i metod pracy do indywidualnych potrzeb rozwojowych i edukacyjnych ucznia oraz jego możliwości psychofizycznych,</w:t>
      </w:r>
    </w:p>
    <w:p w14:paraId="70D421EB" w14:textId="77777777" w:rsidR="001E416D" w:rsidRPr="001E416D" w:rsidRDefault="001E416D" w:rsidP="001E416D">
      <w:pPr>
        <w:pStyle w:val="Akapitzlist"/>
        <w:numPr>
          <w:ilvl w:val="0"/>
          <w:numId w:val="61"/>
        </w:numPr>
        <w:spacing w:line="480" w:lineRule="auto"/>
        <w:jc w:val="both"/>
      </w:pPr>
      <w:r w:rsidRPr="001E416D">
        <w:t>doborze metod, form kształcenia i środków dydaktycznych do potrzeb uczniów,</w:t>
      </w:r>
    </w:p>
    <w:p w14:paraId="15261E2C" w14:textId="77777777" w:rsidR="001E416D" w:rsidRPr="001E416D" w:rsidRDefault="001E416D" w:rsidP="001E416D">
      <w:pPr>
        <w:pStyle w:val="Akapitzlist"/>
        <w:numPr>
          <w:ilvl w:val="0"/>
          <w:numId w:val="62"/>
        </w:numPr>
        <w:spacing w:line="480" w:lineRule="auto"/>
        <w:jc w:val="both"/>
      </w:pPr>
      <w:r w:rsidRPr="001E416D">
        <w:t>udziela pomocy psychologiczno-pedagogicznej uczniom, rodzicom uczniów i nauczycielom,</w:t>
      </w:r>
    </w:p>
    <w:p w14:paraId="726043BD" w14:textId="77777777" w:rsidR="001E416D" w:rsidRPr="001E416D" w:rsidRDefault="001E416D" w:rsidP="001E416D">
      <w:pPr>
        <w:pStyle w:val="Akapitzlist"/>
        <w:numPr>
          <w:ilvl w:val="0"/>
          <w:numId w:val="62"/>
        </w:numPr>
        <w:spacing w:line="480" w:lineRule="auto"/>
        <w:jc w:val="both"/>
      </w:pPr>
      <w:r w:rsidRPr="001E416D">
        <w:t>współpracuje, w zależności od potrzeb, z innymi podmiotami:</w:t>
      </w:r>
    </w:p>
    <w:p w14:paraId="7213ADFB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 xml:space="preserve">poradniami psychologiczno-pedagogicznymi, w tym poradniami specjalistycznymi,                                                                                                           </w:t>
      </w:r>
    </w:p>
    <w:p w14:paraId="78066DFE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placówkami doskonalenia nauczycieli,</w:t>
      </w:r>
    </w:p>
    <w:p w14:paraId="29B69433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przedszkolami, szkołami i placówkami,</w:t>
      </w:r>
    </w:p>
    <w:p w14:paraId="5C6023CB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organizacjami pozarządowymi oraz innymi instytucjami i podmiotami działającymi na rzecz rodziny, dzieci i młodzieży,</w:t>
      </w:r>
    </w:p>
    <w:p w14:paraId="6F4A1695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 xml:space="preserve">dyrektorem szkoły, kierownikiem internatu, nauczycielami i wychowawcami internatu,                                                                                                                   </w:t>
      </w:r>
    </w:p>
    <w:p w14:paraId="08514B4B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pielęgniarką szkolną,</w:t>
      </w:r>
    </w:p>
    <w:p w14:paraId="31C224C9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pracownikiem socjalnym,</w:t>
      </w:r>
    </w:p>
    <w:p w14:paraId="0009F0C4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asystentem rodziny,</w:t>
      </w:r>
    </w:p>
    <w:p w14:paraId="18663618" w14:textId="77777777" w:rsidR="001E416D" w:rsidRPr="001E416D" w:rsidRDefault="001E416D" w:rsidP="001E416D">
      <w:pPr>
        <w:pStyle w:val="Akapitzlist"/>
        <w:numPr>
          <w:ilvl w:val="0"/>
          <w:numId w:val="63"/>
        </w:numPr>
        <w:spacing w:line="480" w:lineRule="auto"/>
        <w:jc w:val="both"/>
      </w:pPr>
      <w:r w:rsidRPr="001E416D">
        <w:t>kuratorem sądowym,</w:t>
      </w:r>
    </w:p>
    <w:p w14:paraId="2435F49D" w14:textId="77777777" w:rsidR="001E416D" w:rsidRPr="001E416D" w:rsidRDefault="001E416D" w:rsidP="001E416D">
      <w:pPr>
        <w:pStyle w:val="Akapitzlist"/>
        <w:numPr>
          <w:ilvl w:val="0"/>
          <w:numId w:val="64"/>
        </w:numPr>
        <w:spacing w:line="480" w:lineRule="auto"/>
        <w:jc w:val="both"/>
      </w:pPr>
      <w:r w:rsidRPr="001E416D">
        <w:t xml:space="preserve">przedstawia radzie pedagogicznej propozycje w zakresie doskonalenia zawodowego nauczycieli szkoły </w:t>
      </w:r>
      <w:r w:rsidRPr="001E416D">
        <w:br/>
        <w:t>lub placówki.</w:t>
      </w:r>
    </w:p>
    <w:p w14:paraId="44F5ED84" w14:textId="77777777" w:rsidR="001E416D" w:rsidRPr="001E416D" w:rsidRDefault="001E416D" w:rsidP="001E416D">
      <w:r w:rsidRPr="001E416D">
        <w:br w:type="page"/>
      </w:r>
    </w:p>
    <w:p w14:paraId="29A5B759" w14:textId="77777777" w:rsidR="001E416D" w:rsidRPr="001E416D" w:rsidRDefault="001E416D" w:rsidP="001E416D">
      <w:pPr>
        <w:spacing w:line="240" w:lineRule="auto"/>
        <w:jc w:val="center"/>
      </w:pPr>
      <w:r w:rsidRPr="001E416D">
        <w:lastRenderedPageBreak/>
        <w:t>§27</w:t>
      </w:r>
    </w:p>
    <w:p w14:paraId="5577955E" w14:textId="77777777" w:rsidR="001E416D" w:rsidRPr="001E416D" w:rsidRDefault="001E416D" w:rsidP="001E416D">
      <w:pPr>
        <w:spacing w:line="480" w:lineRule="auto"/>
        <w:jc w:val="both"/>
      </w:pPr>
    </w:p>
    <w:p w14:paraId="67AA0E4A" w14:textId="77777777" w:rsidR="001E416D" w:rsidRPr="001E416D" w:rsidRDefault="001E416D" w:rsidP="001E416D">
      <w:pPr>
        <w:spacing w:line="480" w:lineRule="auto"/>
        <w:jc w:val="both"/>
      </w:pPr>
      <w:r w:rsidRPr="001E416D">
        <w:t>1. Psycholog:</w:t>
      </w:r>
    </w:p>
    <w:p w14:paraId="01F3103E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 xml:space="preserve">rozpoznaje indywidualne potrzeby uczniów oraz analizuje przyczyny niepowodzeń szkolnych,                                                                                                  </w:t>
      </w:r>
    </w:p>
    <w:p w14:paraId="64C2C874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określa formy i sposoby udzielania uczniom, w tym uczniom z wybitnymi uzdolnieniami, pomocy psychologiczno-pedagogicznej, odpowiednio do rozpoznanych potrzeb,</w:t>
      </w:r>
    </w:p>
    <w:p w14:paraId="1F90F13F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organizuje i prowadzi różne formy pomocy psychologiczno-pedagogicznej dla uczniów, rodziców i nauczycieli,</w:t>
      </w:r>
    </w:p>
    <w:p w14:paraId="1683C5F8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podejmuje działania wychowawcze i profilaktyczne wynikające z programu wychowawczo -profilaktycznego szkoły w stosunku do uczniów, z udziałem rodziców i nauczycieli,</w:t>
      </w:r>
    </w:p>
    <w:p w14:paraId="584E8AE4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wspiera działania wychowawcze i opiekuńcze nauczycieli, wynikające z programu wychowawczo-profilaktycznego,</w:t>
      </w:r>
    </w:p>
    <w:p w14:paraId="583337D3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planuje i koordynuje zadania realizowane przez szkołę na rzecz uczniów, rodziców  i nauczycieli w zakresie wyboru przez uczniów kierunku kształcenia,</w:t>
      </w:r>
    </w:p>
    <w:p w14:paraId="3FF1822D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działa na rzecz zorganizowania opieki i pomocy materialnej uczniom znajdującym się w trudnej sytuacji życiowej,</w:t>
      </w:r>
    </w:p>
    <w:p w14:paraId="2F1BE119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udziela różnych form pomocy psychologicznej i pedagogicznej uczniom realizującym indywidualny program lub tok nauki,</w:t>
      </w:r>
    </w:p>
    <w:p w14:paraId="5B97535F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współdziała w opracowaniu programu wychowawczo - profilaktycznego szkoły i jego ewaluacji,</w:t>
      </w:r>
    </w:p>
    <w:p w14:paraId="576654CD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 xml:space="preserve">wspiera działania wychowawcze i profilaktyczne nauczycieli i wychowawców internatu, wynikające </w:t>
      </w:r>
      <w:r w:rsidRPr="001E416D">
        <w:br/>
        <w:t>z programu wychowawczo-profilaktycznego szkoły i regulaminu internatu,</w:t>
      </w:r>
    </w:p>
    <w:p w14:paraId="0BD02EE4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organizuje różne formy terapii uczniom niedostosowanym społecznie,</w:t>
      </w:r>
    </w:p>
    <w:p w14:paraId="4CA3A251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współdziała z poradniami psychologiczno-pedagogicznymi i poradniami specjalistycznymi, kierując do nich wszystkich potrzebujących,</w:t>
      </w:r>
    </w:p>
    <w:p w14:paraId="3C96CDD3" w14:textId="77777777" w:rsidR="001E416D" w:rsidRPr="001E416D" w:rsidRDefault="001E416D" w:rsidP="001E416D">
      <w:pPr>
        <w:pStyle w:val="Akapitzlist"/>
        <w:numPr>
          <w:ilvl w:val="0"/>
          <w:numId w:val="65"/>
        </w:numPr>
        <w:spacing w:line="480" w:lineRule="auto"/>
        <w:jc w:val="both"/>
      </w:pPr>
      <w:r w:rsidRPr="001E416D">
        <w:t>współdziała z instytucjami, organizacjami i stowarzyszeniami opiekuńczo-wychowawczymi.</w:t>
      </w:r>
    </w:p>
    <w:p w14:paraId="0062EDAD" w14:textId="77777777" w:rsidR="001E416D" w:rsidRPr="001E416D" w:rsidRDefault="001E416D" w:rsidP="001E416D">
      <w:pPr>
        <w:spacing w:line="240" w:lineRule="auto"/>
        <w:jc w:val="center"/>
        <w:rPr>
          <w:b/>
          <w:bCs/>
        </w:rPr>
      </w:pPr>
      <w:r w:rsidRPr="001E416D">
        <w:br w:type="page"/>
      </w:r>
      <w:r w:rsidRPr="001E416D">
        <w:rPr>
          <w:b/>
          <w:bCs/>
        </w:rPr>
        <w:lastRenderedPageBreak/>
        <w:t>ROZDZIAŁ VI</w:t>
      </w:r>
    </w:p>
    <w:p w14:paraId="6E44A70A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6" w:name="_Toc175772777"/>
      <w:r w:rsidRPr="001E416D">
        <w:rPr>
          <w:rFonts w:ascii="Times New Roman" w:hAnsi="Times New Roman" w:cs="Times New Roman"/>
          <w:b/>
          <w:bCs/>
          <w:color w:val="auto"/>
          <w:sz w:val="22"/>
          <w:szCs w:val="22"/>
        </w:rPr>
        <w:t>UCZNIOWIE SZKOŁY</w:t>
      </w:r>
      <w:bookmarkEnd w:id="6"/>
    </w:p>
    <w:p w14:paraId="5AC91661" w14:textId="77777777" w:rsidR="001E416D" w:rsidRPr="001E416D" w:rsidRDefault="001E416D" w:rsidP="001E416D">
      <w:pPr>
        <w:spacing w:line="240" w:lineRule="auto"/>
        <w:jc w:val="both"/>
      </w:pPr>
    </w:p>
    <w:p w14:paraId="6F6C771B" w14:textId="77777777" w:rsidR="001E416D" w:rsidRPr="001E416D" w:rsidRDefault="001E416D" w:rsidP="001E416D">
      <w:pPr>
        <w:spacing w:line="240" w:lineRule="auto"/>
        <w:jc w:val="center"/>
      </w:pPr>
      <w:r w:rsidRPr="001E416D">
        <w:t>§28</w:t>
      </w:r>
    </w:p>
    <w:p w14:paraId="2F2227EB" w14:textId="77777777" w:rsidR="001E416D" w:rsidRPr="001E416D" w:rsidRDefault="001E416D" w:rsidP="001E416D">
      <w:pPr>
        <w:spacing w:line="480" w:lineRule="auto"/>
        <w:jc w:val="both"/>
      </w:pPr>
    </w:p>
    <w:p w14:paraId="4C62256E" w14:textId="77777777" w:rsidR="001E416D" w:rsidRPr="001E416D" w:rsidRDefault="001E416D" w:rsidP="001E416D">
      <w:pPr>
        <w:spacing w:line="480" w:lineRule="auto"/>
        <w:jc w:val="both"/>
      </w:pPr>
      <w:r w:rsidRPr="001E416D">
        <w:t>1. Zasady rekrutacji:</w:t>
      </w:r>
    </w:p>
    <w:p w14:paraId="6C42DC9A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kandydaci do szkoły składają dokumenty w zasadzie do końca maja każdego roku, a następnie obowiązują ich terminy wynikające z harmonogramu rekrutacji ogłaszanego odrębnie co roku do połowy kwietnia,</w:t>
      </w:r>
    </w:p>
    <w:p w14:paraId="5C15F282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do liceum uczęszczają uczniowie w zasadzie w wieku od 14 do 19 lat,</w:t>
      </w:r>
    </w:p>
    <w:p w14:paraId="51055B17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na wniosek rodziców ucznia oraz po zasięgnięciu opinii psychologiczno-pedagogicznej dyrektor może zezwolić na pozaszkolną formę realizacji obowiązku nauki,</w:t>
      </w:r>
    </w:p>
    <w:p w14:paraId="5584507B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warunkiem przyjęcia do oddziału o kierunku policyjnym, wojskowym, pożarniczym i sportowym jest zaliczenie testu sprawnościowego,</w:t>
      </w:r>
    </w:p>
    <w:p w14:paraId="50105154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można przyjąć ucznia w innym terminie pod warunkiem uzupełnienia powstałych braków np. zaliczenia różnic programowych,</w:t>
      </w:r>
    </w:p>
    <w:p w14:paraId="1D0CEAC5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do klasy wyższej niż pierwsza może być przyjęty kandydat, który przedłożył dokumenty ukończenia odpowiednio niższej klasy i złożył egzaminy uzupełniające z zakresu przedmiotów nie występujących w planie nauczania poprzedniej szkoły,</w:t>
      </w:r>
    </w:p>
    <w:p w14:paraId="13974696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>szczegółowe zasady rekrutacji określa regulamin rekrutacji,</w:t>
      </w:r>
    </w:p>
    <w:p w14:paraId="2D7B92C1" w14:textId="77777777" w:rsidR="001E416D" w:rsidRPr="001E416D" w:rsidRDefault="001E416D" w:rsidP="001E416D">
      <w:pPr>
        <w:pStyle w:val="Akapitzlist"/>
        <w:numPr>
          <w:ilvl w:val="0"/>
          <w:numId w:val="66"/>
        </w:numPr>
        <w:spacing w:line="480" w:lineRule="auto"/>
        <w:jc w:val="both"/>
      </w:pPr>
      <w:r w:rsidRPr="001E416D">
        <w:t xml:space="preserve">uczeń chcący zamieszkać w internacie szkolnym składa odpowiednie podanie o przyjęcie do internatu. </w:t>
      </w:r>
      <w:r w:rsidRPr="001E416D">
        <w:br/>
        <w:t>W pierwszej kolejności do internatu przyjmowani są kandydaci spoza Lubasza i okolic.</w:t>
      </w:r>
    </w:p>
    <w:p w14:paraId="78B9BAAB" w14:textId="77777777" w:rsidR="001E416D" w:rsidRPr="001E416D" w:rsidRDefault="001E416D" w:rsidP="001E416D">
      <w:pPr>
        <w:spacing w:line="240" w:lineRule="auto"/>
        <w:jc w:val="center"/>
      </w:pPr>
    </w:p>
    <w:p w14:paraId="083B3A0B" w14:textId="77777777" w:rsidR="001E416D" w:rsidRPr="001E416D" w:rsidRDefault="001E416D" w:rsidP="001E416D">
      <w:pPr>
        <w:spacing w:line="240" w:lineRule="auto"/>
        <w:jc w:val="center"/>
      </w:pPr>
      <w:r w:rsidRPr="001E416D">
        <w:t>§29</w:t>
      </w:r>
    </w:p>
    <w:p w14:paraId="632E7EA7" w14:textId="77777777" w:rsidR="001E416D" w:rsidRPr="001E416D" w:rsidRDefault="001E416D" w:rsidP="001E416D">
      <w:pPr>
        <w:spacing w:line="480" w:lineRule="auto"/>
        <w:jc w:val="both"/>
      </w:pPr>
    </w:p>
    <w:p w14:paraId="09BDB186" w14:textId="77777777" w:rsidR="001E416D" w:rsidRPr="001E416D" w:rsidRDefault="001E416D" w:rsidP="001E416D">
      <w:pPr>
        <w:spacing w:line="480" w:lineRule="auto"/>
        <w:jc w:val="both"/>
      </w:pPr>
      <w:r w:rsidRPr="001E416D">
        <w:t>1. Uczeń ma prawo do respektowania praw zagwarantowanych mu w Konwencji o Prawach Dziecka, szczególnie ochronę przed przemocą, ochronę i poszanowanie godności osobistej oraz życzliwe i podmiotowe traktowanie.</w:t>
      </w:r>
    </w:p>
    <w:p w14:paraId="4D5027E3" w14:textId="77777777" w:rsidR="001E416D" w:rsidRPr="001E416D" w:rsidRDefault="001E416D" w:rsidP="001E416D">
      <w:pPr>
        <w:spacing w:line="480" w:lineRule="auto"/>
        <w:jc w:val="both"/>
      </w:pPr>
      <w:r w:rsidRPr="001E416D">
        <w:t>2. Uczeń ma obowiązek przestrzegania postanowień zawartych w statucie, a zwłaszcza:</w:t>
      </w:r>
    </w:p>
    <w:p w14:paraId="171710E0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 xml:space="preserve">systematycznego i aktywnego uczestniczenia w zajęciach lekcyjnych oraz właściwego </w:t>
      </w:r>
      <w:r w:rsidRPr="001E416D">
        <w:tab/>
        <w:t>zachowania w ich trakcie,</w:t>
      </w:r>
    </w:p>
    <w:p w14:paraId="6AEF19F2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lastRenderedPageBreak/>
        <w:t xml:space="preserve">usprawiedliwiania nieobecności na zajęciach edukacyjnych w terminie 14 dni, </w:t>
      </w:r>
    </w:p>
    <w:p w14:paraId="71C33812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dbania o wspólne dobro, ład i porządek w szkole,</w:t>
      </w:r>
    </w:p>
    <w:p w14:paraId="694AFEC0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wystrzegania się szkodliwych nałogów,</w:t>
      </w:r>
    </w:p>
    <w:p w14:paraId="7D1C0175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naprawiania wyrządzonych szkód materialnych,</w:t>
      </w:r>
    </w:p>
    <w:p w14:paraId="3670F36B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przestrzegania zasad kultury współżycia społecznego,</w:t>
      </w:r>
    </w:p>
    <w:p w14:paraId="26372AE9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dbania o honor i tradycję szkoły,</w:t>
      </w:r>
    </w:p>
    <w:p w14:paraId="2D75FAB9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podporządkowania się zaleceniom i zarządzeniom dyrektora szkoły, rady pedagogicznej oraz ustaleniom samorządu uczniowskiego,</w:t>
      </w:r>
    </w:p>
    <w:p w14:paraId="22204906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zachowania w sprawach spornych trybu określonego w §9 pkt.6, o ile brak możliwości polubownego rozwiązania problemu,</w:t>
      </w:r>
    </w:p>
    <w:p w14:paraId="4B9E3F66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okazywania szacunku nauczycielom, wychowawcom, pracownikom szkoły i ludziom starszym poprzez społecznie akceptowane formy,</w:t>
      </w:r>
    </w:p>
    <w:p w14:paraId="10F30C31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dbania o schludny wygląd,</w:t>
      </w:r>
    </w:p>
    <w:p w14:paraId="57276900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 xml:space="preserve">stosowania się do zarządzeń dyrektora szkoły w sprawie warunków korzystania z telefonów komórkowych </w:t>
      </w:r>
      <w:r w:rsidRPr="001E416D">
        <w:br/>
        <w:t>i innych urządzeń elektronicznych na terenie szkoły,</w:t>
      </w:r>
    </w:p>
    <w:p w14:paraId="1DF3FD7E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poznania historii szkoły oraz postaci jej patrona,</w:t>
      </w:r>
    </w:p>
    <w:p w14:paraId="3450921B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szanowania symboli szkoły oraz kultywowania jej tradycji,</w:t>
      </w:r>
    </w:p>
    <w:p w14:paraId="1201ECA7" w14:textId="77777777" w:rsidR="001E416D" w:rsidRPr="001E416D" w:rsidRDefault="001E416D" w:rsidP="001E416D">
      <w:pPr>
        <w:pStyle w:val="Akapitzlist"/>
        <w:numPr>
          <w:ilvl w:val="0"/>
          <w:numId w:val="67"/>
        </w:numPr>
        <w:spacing w:line="480" w:lineRule="auto"/>
        <w:jc w:val="both"/>
      </w:pPr>
      <w:r w:rsidRPr="001E416D">
        <w:t>stosowania podczas ważnych uroczystości szkolnych stroju galowego.</w:t>
      </w:r>
    </w:p>
    <w:p w14:paraId="6EE08A26" w14:textId="77777777" w:rsidR="001E416D" w:rsidRPr="001E416D" w:rsidRDefault="001E416D" w:rsidP="001E416D">
      <w:pPr>
        <w:spacing w:line="480" w:lineRule="auto"/>
        <w:jc w:val="both"/>
      </w:pPr>
      <w:r w:rsidRPr="001E416D">
        <w:t>3. Uczeń ma prawo do:</w:t>
      </w:r>
    </w:p>
    <w:p w14:paraId="3720B896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informacji na temat zakresu wymagań edukacyjnych oraz metod  nauczania,</w:t>
      </w:r>
    </w:p>
    <w:p w14:paraId="7D5611CE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posiadania pełnej wiedzy na temat kryteriów oceniania z przedmiotów i zachowania,</w:t>
      </w:r>
    </w:p>
    <w:p w14:paraId="69F5F854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korzystania z zasad dotyczących sprawdzania wiedzy i umiejętności,</w:t>
      </w:r>
    </w:p>
    <w:p w14:paraId="1C44AF52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tygodniowego rozkładu lekcji zgodnego z zasadami higieny pracy umysłowej,</w:t>
      </w:r>
    </w:p>
    <w:p w14:paraId="1206997C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poszanowania swojej godności,</w:t>
      </w:r>
    </w:p>
    <w:p w14:paraId="223AE278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rozwijania zainteresowań, zdolności i talentów na zajęciach dodatkowych oraz wyrównywania poziomu wiedzy i umiejętności,</w:t>
      </w:r>
    </w:p>
    <w:p w14:paraId="480EE6D1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swobody wyrażania myśli i przekonań, o ile nie naruszają one dobra osobistego osób trzecich,</w:t>
      </w:r>
    </w:p>
    <w:p w14:paraId="7EB9B5DD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korzystania z pomocy doraźnej,</w:t>
      </w:r>
    </w:p>
    <w:p w14:paraId="3582EC9A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 xml:space="preserve">życzliwego, podmiotowego traktowania w procesie dydaktyczno-wychowawczym, </w:t>
      </w:r>
    </w:p>
    <w:p w14:paraId="7ABB9999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lastRenderedPageBreak/>
        <w:t>nietykalności osobistej,</w:t>
      </w:r>
    </w:p>
    <w:p w14:paraId="0A0071A1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bezpiecznych warunków pobytu w szkole,</w:t>
      </w:r>
    </w:p>
    <w:p w14:paraId="4E13E875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korzystania ze wszystkich pomieszczeń i urządzeń zgodnie z ich przeznaczeniem i w myśl obowiązujących regulaminów,</w:t>
      </w:r>
    </w:p>
    <w:p w14:paraId="6CC9A878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reprezentowania szkoły w konkursach, przeglądach i zawodach,</w:t>
      </w:r>
    </w:p>
    <w:p w14:paraId="0F50E6E1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egzaminu poprawkowego i klasyfikacyjnego i sprawdzianu wiadomości i umiejętności,</w:t>
      </w:r>
    </w:p>
    <w:p w14:paraId="2DB5ECC7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podejścia do egzaminu maturalnego organizowanego na podstawie odrębnych przepisów,</w:t>
      </w:r>
    </w:p>
    <w:p w14:paraId="37495A1F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>swobody wyrażania przekonań światopoglądowych i religijnych na forum zespołu klasowego i społeczności szkolnej – jeśli nienaruszane są dobra innych osób,</w:t>
      </w:r>
    </w:p>
    <w:p w14:paraId="14132A36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 xml:space="preserve">uczestniczenia w lekcjach religii lub etyki na terenie szkoły. Uczestnictwo lub brak udziału w lekcjach religii/etyki uczeń deklaruje na początku roku szkolnego. W przypadku uczniów niepełnoletnich deklarację podpisuje rodzic/ opiekun prawny. Rezygnację z uczestniczenia w nauce religii/etyki składają rodzice (prawni opiekunowie) lub – w przypadku ucznia pełnoletniego – on sam, w sekretariacie szkoły. Rezygnacja </w:t>
      </w:r>
      <w:r w:rsidRPr="001E416D">
        <w:br/>
        <w:t>z uczestniczenia w lekcjach religii/etyki może nastąpić w każdym czasie, jednak wiąże się z pisemną zmianą oświadczenia. W przypadku przejścia z religii na etykę i odwrotnie zaległości z przedmiotu uczeń winien nadrobić zgodnie z odrębnymi przepisami szkolnymi,</w:t>
      </w:r>
    </w:p>
    <w:p w14:paraId="3E471004" w14:textId="77777777" w:rsidR="001E416D" w:rsidRPr="001E416D" w:rsidRDefault="001E416D" w:rsidP="001E416D">
      <w:pPr>
        <w:pStyle w:val="Akapitzlist"/>
        <w:numPr>
          <w:ilvl w:val="0"/>
          <w:numId w:val="68"/>
        </w:numPr>
        <w:spacing w:line="480" w:lineRule="auto"/>
        <w:jc w:val="both"/>
      </w:pPr>
      <w:r w:rsidRPr="001E416D">
        <w:t xml:space="preserve">podejścia do sprawdzianu wiadomości i umiejętności organizowanego na podstawie odpowiednich przepisów prawa. </w:t>
      </w:r>
    </w:p>
    <w:p w14:paraId="473E3E59" w14:textId="77777777" w:rsidR="001E416D" w:rsidRPr="001E416D" w:rsidRDefault="001E416D" w:rsidP="001E416D">
      <w:pPr>
        <w:spacing w:line="480" w:lineRule="auto"/>
        <w:jc w:val="both"/>
      </w:pPr>
      <w:r w:rsidRPr="001E416D">
        <w:t>4. Skreślenie z listy uczniów może nastąpić w przypadku:</w:t>
      </w:r>
    </w:p>
    <w:p w14:paraId="39EAAE74" w14:textId="77777777" w:rsidR="001E416D" w:rsidRPr="001E416D" w:rsidRDefault="001E416D" w:rsidP="001E416D">
      <w:pPr>
        <w:pStyle w:val="Akapitzlist"/>
        <w:numPr>
          <w:ilvl w:val="0"/>
          <w:numId w:val="69"/>
        </w:numPr>
        <w:spacing w:line="480" w:lineRule="auto"/>
        <w:jc w:val="both"/>
      </w:pPr>
      <w:r w:rsidRPr="001E416D">
        <w:t>złożenia pisemnej rezygnacji przez rodziców ucznia, a w przypadku ucznia pełnoletniego przez niego osobiście,</w:t>
      </w:r>
    </w:p>
    <w:p w14:paraId="7B3374F9" w14:textId="77777777" w:rsidR="001E416D" w:rsidRPr="001E416D" w:rsidRDefault="001E416D" w:rsidP="001E416D">
      <w:pPr>
        <w:pStyle w:val="Akapitzlist"/>
        <w:numPr>
          <w:ilvl w:val="0"/>
          <w:numId w:val="69"/>
        </w:numPr>
        <w:spacing w:line="480" w:lineRule="auto"/>
        <w:jc w:val="both"/>
      </w:pPr>
      <w:r w:rsidRPr="001E416D">
        <w:t>nieuzyskania promocji do wyższej klasy,</w:t>
      </w:r>
    </w:p>
    <w:p w14:paraId="001B76B0" w14:textId="77777777" w:rsidR="001E416D" w:rsidRPr="001E416D" w:rsidRDefault="001E416D" w:rsidP="001E416D">
      <w:pPr>
        <w:pStyle w:val="Akapitzlist"/>
        <w:numPr>
          <w:ilvl w:val="0"/>
          <w:numId w:val="69"/>
        </w:numPr>
        <w:spacing w:line="480" w:lineRule="auto"/>
        <w:jc w:val="both"/>
      </w:pPr>
      <w:r w:rsidRPr="001E416D">
        <w:t>nieobecności przekraczającej 60% godzin nieusprawiedliwionych,</w:t>
      </w:r>
    </w:p>
    <w:p w14:paraId="38A4E5BA" w14:textId="77777777" w:rsidR="001E416D" w:rsidRPr="001E416D" w:rsidRDefault="001E416D" w:rsidP="001E416D">
      <w:pPr>
        <w:pStyle w:val="Akapitzlist"/>
        <w:numPr>
          <w:ilvl w:val="0"/>
          <w:numId w:val="69"/>
        </w:numPr>
        <w:spacing w:line="480" w:lineRule="auto"/>
        <w:jc w:val="both"/>
      </w:pPr>
      <w:r w:rsidRPr="001E416D">
        <w:t>dopuszczenia się czynów zagrożonych skreśleniem z listy uczniów określonych w §30 ust.6. pkt 7 lit. f.</w:t>
      </w:r>
    </w:p>
    <w:p w14:paraId="290DD55C" w14:textId="77777777" w:rsidR="001E416D" w:rsidRPr="001E416D" w:rsidRDefault="001E416D" w:rsidP="001E416D">
      <w:pPr>
        <w:spacing w:line="480" w:lineRule="auto"/>
        <w:jc w:val="both"/>
      </w:pPr>
      <w:r w:rsidRPr="001E416D">
        <w:t>5. Monitorowanie realizacji obowiązku nauki.</w:t>
      </w:r>
    </w:p>
    <w:p w14:paraId="12BEE28C" w14:textId="77777777" w:rsidR="001E416D" w:rsidRPr="001E416D" w:rsidRDefault="001E416D" w:rsidP="001E416D">
      <w:pPr>
        <w:pStyle w:val="Akapitzlist"/>
        <w:numPr>
          <w:ilvl w:val="0"/>
          <w:numId w:val="71"/>
        </w:numPr>
        <w:spacing w:line="480" w:lineRule="auto"/>
        <w:jc w:val="both"/>
      </w:pPr>
      <w:r w:rsidRPr="001E416D">
        <w:t>rodzicom lub prawnym opiekunom ucznia, który opuścił 50% godzin lekcyjnych, wysyła się upomnienie (list polecony za potwierdzeniem odbioru). Uczeń ma obowiązek stawić się w szkole w ciągu 7 dni od daty otrzymania pisma. W przypadku niespełnienia tej procedury, szkoła kieruje wniosek do instytucji właściwych dla miejsca zamieszkania ucznia z prośbą o wszczęcie postępowania egzekucyjnego zgodnie z odrębnymi przepisami prawa.</w:t>
      </w:r>
    </w:p>
    <w:p w14:paraId="4005CA35" w14:textId="77777777" w:rsidR="001E416D" w:rsidRPr="001E416D" w:rsidRDefault="001E416D" w:rsidP="001E416D">
      <w:pPr>
        <w:spacing w:line="240" w:lineRule="auto"/>
        <w:jc w:val="center"/>
      </w:pPr>
    </w:p>
    <w:p w14:paraId="392B39AE" w14:textId="77777777" w:rsidR="001E416D" w:rsidRPr="001E416D" w:rsidRDefault="001E416D" w:rsidP="001E416D">
      <w:pPr>
        <w:spacing w:line="240" w:lineRule="auto"/>
        <w:jc w:val="center"/>
      </w:pPr>
      <w:r w:rsidRPr="001E416D">
        <w:t>§30</w:t>
      </w:r>
    </w:p>
    <w:p w14:paraId="4A50ADAA" w14:textId="77777777" w:rsidR="001E416D" w:rsidRPr="001E416D" w:rsidRDefault="001E416D" w:rsidP="001E416D">
      <w:pPr>
        <w:spacing w:line="480" w:lineRule="auto"/>
        <w:jc w:val="both"/>
      </w:pPr>
    </w:p>
    <w:p w14:paraId="14232A5A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1. Uczeń liceum może otrzymać nagrody i wyróżnienia za: </w:t>
      </w:r>
    </w:p>
    <w:p w14:paraId="241C7F23" w14:textId="77777777" w:rsidR="001E416D" w:rsidRPr="001E416D" w:rsidRDefault="001E416D" w:rsidP="001E416D">
      <w:pPr>
        <w:pStyle w:val="Akapitzlist"/>
        <w:numPr>
          <w:ilvl w:val="0"/>
          <w:numId w:val="72"/>
        </w:numPr>
        <w:spacing w:line="480" w:lineRule="auto"/>
        <w:jc w:val="both"/>
      </w:pPr>
      <w:r w:rsidRPr="001E416D">
        <w:t>rzetelną naukę i pracę na rzecz szkoły,</w:t>
      </w:r>
    </w:p>
    <w:p w14:paraId="74461D48" w14:textId="77777777" w:rsidR="001E416D" w:rsidRPr="001E416D" w:rsidRDefault="001E416D" w:rsidP="001E416D">
      <w:pPr>
        <w:pStyle w:val="Akapitzlist"/>
        <w:numPr>
          <w:ilvl w:val="0"/>
          <w:numId w:val="72"/>
        </w:numPr>
        <w:spacing w:line="480" w:lineRule="auto"/>
        <w:jc w:val="both"/>
      </w:pPr>
      <w:r w:rsidRPr="001E416D">
        <w:t>wzorową postawę i frekwencję,</w:t>
      </w:r>
    </w:p>
    <w:p w14:paraId="40DE3C81" w14:textId="77777777" w:rsidR="001E416D" w:rsidRPr="001E416D" w:rsidRDefault="001E416D" w:rsidP="001E416D">
      <w:pPr>
        <w:pStyle w:val="Akapitzlist"/>
        <w:numPr>
          <w:ilvl w:val="0"/>
          <w:numId w:val="72"/>
        </w:numPr>
        <w:spacing w:line="480" w:lineRule="auto"/>
        <w:jc w:val="both"/>
      </w:pPr>
      <w:r w:rsidRPr="001E416D">
        <w:t>wybitne osiągnięcia,</w:t>
      </w:r>
    </w:p>
    <w:p w14:paraId="28C409B1" w14:textId="77777777" w:rsidR="001E416D" w:rsidRPr="001E416D" w:rsidRDefault="001E416D" w:rsidP="001E416D">
      <w:pPr>
        <w:pStyle w:val="Akapitzlist"/>
        <w:numPr>
          <w:ilvl w:val="0"/>
          <w:numId w:val="72"/>
        </w:numPr>
        <w:spacing w:line="480" w:lineRule="auto"/>
        <w:jc w:val="both"/>
      </w:pPr>
      <w:r w:rsidRPr="001E416D">
        <w:t>dzielność i odwagę,</w:t>
      </w:r>
    </w:p>
    <w:p w14:paraId="03B48334" w14:textId="77777777" w:rsidR="001E416D" w:rsidRPr="001E416D" w:rsidRDefault="001E416D" w:rsidP="001E416D">
      <w:pPr>
        <w:pStyle w:val="Akapitzlist"/>
        <w:numPr>
          <w:ilvl w:val="0"/>
          <w:numId w:val="72"/>
        </w:numPr>
        <w:spacing w:line="480" w:lineRule="auto"/>
        <w:jc w:val="both"/>
      </w:pPr>
      <w:r w:rsidRPr="001E416D">
        <w:t>inną działalność.</w:t>
      </w:r>
    </w:p>
    <w:p w14:paraId="3F1A0256" w14:textId="77777777" w:rsidR="001E416D" w:rsidRPr="001E416D" w:rsidRDefault="001E416D" w:rsidP="001E416D">
      <w:pPr>
        <w:spacing w:line="480" w:lineRule="auto"/>
        <w:jc w:val="both"/>
      </w:pPr>
      <w:r w:rsidRPr="001E416D">
        <w:t xml:space="preserve">2. Nagrody przyznaje dyrektor szkoły na wniosek wychowawcy klasy, samorządu uczniowskiego, rady rodziców, </w:t>
      </w:r>
      <w:r w:rsidRPr="001E416D">
        <w:br/>
        <w:t>po zasięgnięciu opinii rady pedagogicznej.</w:t>
      </w:r>
    </w:p>
    <w:p w14:paraId="63D869AB" w14:textId="77777777" w:rsidR="001E416D" w:rsidRPr="001E416D" w:rsidRDefault="001E416D" w:rsidP="001E416D">
      <w:pPr>
        <w:spacing w:line="480" w:lineRule="auto"/>
        <w:jc w:val="both"/>
      </w:pPr>
      <w:r w:rsidRPr="001E416D">
        <w:t>3. Nagrody finansowane są z budżetu szkoły oraz przez radę rodziców szkoły.</w:t>
      </w:r>
    </w:p>
    <w:p w14:paraId="005AA974" w14:textId="77777777" w:rsidR="001E416D" w:rsidRPr="001E416D" w:rsidRDefault="001E416D" w:rsidP="001E416D">
      <w:pPr>
        <w:spacing w:line="480" w:lineRule="auto"/>
        <w:jc w:val="both"/>
      </w:pPr>
      <w:r w:rsidRPr="001E416D">
        <w:t>4. Uczniom przyznaje się świadectwa z wyróżnieniem zgodnie z odrębnymi przepisami.</w:t>
      </w:r>
    </w:p>
    <w:p w14:paraId="312382EF" w14:textId="77777777" w:rsidR="001E416D" w:rsidRPr="001E416D" w:rsidRDefault="001E416D" w:rsidP="001E416D">
      <w:pPr>
        <w:spacing w:line="480" w:lineRule="auto"/>
        <w:jc w:val="both"/>
      </w:pPr>
      <w:r w:rsidRPr="001E416D">
        <w:t>5. Od nagrody przyznanej przez dyrektora szkoły przysługuje uczniowi prawo wniesienia pisemnego zastrzeżenia z uzasadnieniem o ponowne rozpatrzenie sprawy do dyrektora szkoły w terminie 14 dni od jej udzielenia. Dyrektor rozpatrując sprawę może posiłkować się opinią wybranych organów szkoły.</w:t>
      </w:r>
    </w:p>
    <w:p w14:paraId="3A62E2B8" w14:textId="77777777" w:rsidR="001E416D" w:rsidRPr="001E416D" w:rsidRDefault="001E416D" w:rsidP="001E416D">
      <w:pPr>
        <w:spacing w:line="480" w:lineRule="auto"/>
        <w:jc w:val="both"/>
      </w:pPr>
      <w:r w:rsidRPr="001E416D">
        <w:t>6. Udzielanie kar dla uczniów:</w:t>
      </w:r>
      <w:r w:rsidRPr="001E416D">
        <w:tab/>
      </w:r>
    </w:p>
    <w:p w14:paraId="7EA0712D" w14:textId="77777777" w:rsidR="001E416D" w:rsidRPr="001E416D" w:rsidRDefault="001E416D" w:rsidP="001E416D">
      <w:pPr>
        <w:pStyle w:val="Akapitzlist"/>
        <w:numPr>
          <w:ilvl w:val="0"/>
          <w:numId w:val="73"/>
        </w:numPr>
        <w:spacing w:line="480" w:lineRule="auto"/>
        <w:jc w:val="both"/>
      </w:pPr>
      <w:r w:rsidRPr="001E416D">
        <w:t>uczeń może być ukarany za:</w:t>
      </w:r>
    </w:p>
    <w:p w14:paraId="6C22BE5C" w14:textId="77777777" w:rsidR="001E416D" w:rsidRPr="001E416D" w:rsidRDefault="001E416D" w:rsidP="001E416D">
      <w:pPr>
        <w:pStyle w:val="Akapitzlist"/>
        <w:numPr>
          <w:ilvl w:val="0"/>
          <w:numId w:val="74"/>
        </w:numPr>
        <w:spacing w:line="480" w:lineRule="auto"/>
        <w:jc w:val="both"/>
      </w:pPr>
      <w:r w:rsidRPr="001E416D">
        <w:t>lekceważący stosunek do obowiązków szkolnych (nieusprawiedliwiona nieobecność na lekcjach, notoryczne spóźnianie się),</w:t>
      </w:r>
    </w:p>
    <w:p w14:paraId="0BEDC8BC" w14:textId="77777777" w:rsidR="001E416D" w:rsidRPr="001E416D" w:rsidRDefault="001E416D" w:rsidP="001E416D">
      <w:pPr>
        <w:pStyle w:val="Akapitzlist"/>
        <w:numPr>
          <w:ilvl w:val="0"/>
          <w:numId w:val="74"/>
        </w:numPr>
        <w:spacing w:line="480" w:lineRule="auto"/>
        <w:jc w:val="both"/>
      </w:pPr>
      <w:r w:rsidRPr="001E416D">
        <w:t>nieodpowiednią i naganną kulturę osobistą (nieokazywanie szacunku dorosłym i kolegom, używanie wulgarnych słów, niepodporządkowanie się zaleceniom i zarządzeniom dyrektora szkoły, rady pedagogicznej i nauczycieli),</w:t>
      </w:r>
    </w:p>
    <w:p w14:paraId="3C3A8AC5" w14:textId="77777777" w:rsidR="001E416D" w:rsidRPr="001E416D" w:rsidRDefault="001E416D" w:rsidP="001E416D">
      <w:pPr>
        <w:pStyle w:val="Akapitzlist"/>
        <w:numPr>
          <w:ilvl w:val="0"/>
          <w:numId w:val="74"/>
        </w:numPr>
        <w:spacing w:line="480" w:lineRule="auto"/>
        <w:jc w:val="both"/>
      </w:pPr>
      <w:r w:rsidRPr="001E416D">
        <w:t>brak dbałości o zdrowie własne i kolegów (palenie tytoniu, picie alkoholu, używanie narkotyków i innych środków odurzających, znęcanie się nad innymi),</w:t>
      </w:r>
    </w:p>
    <w:p w14:paraId="2CEA836E" w14:textId="77777777" w:rsidR="001E416D" w:rsidRPr="001E416D" w:rsidRDefault="001E416D" w:rsidP="001E416D">
      <w:pPr>
        <w:pStyle w:val="Akapitzlist"/>
        <w:numPr>
          <w:ilvl w:val="0"/>
          <w:numId w:val="74"/>
        </w:numPr>
        <w:spacing w:line="480" w:lineRule="auto"/>
        <w:jc w:val="both"/>
      </w:pPr>
      <w:r w:rsidRPr="001E416D">
        <w:t>postępowanie niezgodne z dobrem szkolnej społeczności (niekulturalne zachowanie się poza szkołą, nieposzanowanie poglądów i przekonań innych ludzi, nieposzanowanie wolności i godności osobistej drugiego człowieka, brak troski o mienie szkoły i jej estetyczny wygląd),</w:t>
      </w:r>
    </w:p>
    <w:p w14:paraId="3BC0E0F6" w14:textId="77777777" w:rsidR="001E416D" w:rsidRPr="001E416D" w:rsidRDefault="001E416D" w:rsidP="001E416D">
      <w:pPr>
        <w:pStyle w:val="Akapitzlist"/>
        <w:numPr>
          <w:ilvl w:val="0"/>
          <w:numId w:val="75"/>
        </w:numPr>
        <w:spacing w:line="480" w:lineRule="auto"/>
        <w:jc w:val="both"/>
      </w:pPr>
      <w:r w:rsidRPr="001E416D">
        <w:lastRenderedPageBreak/>
        <w:t>rodzaje kar:</w:t>
      </w:r>
    </w:p>
    <w:p w14:paraId="71831A93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upomnienie udzielone przez wychowawcę klasy,</w:t>
      </w:r>
    </w:p>
    <w:p w14:paraId="4D9F781B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nagana udzielona przez wychowawcę klasy,</w:t>
      </w:r>
    </w:p>
    <w:p w14:paraId="79CF83A4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upomnienie z wpisem do dziennika lekcyjnego udzielone przez dyrektora szkoły,</w:t>
      </w:r>
    </w:p>
    <w:p w14:paraId="28FA10A2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nagana udzielona przez dyrektora szkoły,</w:t>
      </w:r>
    </w:p>
    <w:p w14:paraId="1C5CD99D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nagana z ostrzeżeniem wydalenia ze szkoły udzielona przez dyrektora szkoły lub kierownika internatu połączona z zawiadomieniem rodziców bądź opiekunów,</w:t>
      </w:r>
    </w:p>
    <w:p w14:paraId="31152FCE" w14:textId="77777777" w:rsidR="001E416D" w:rsidRPr="001E416D" w:rsidRDefault="001E416D" w:rsidP="001E416D">
      <w:pPr>
        <w:pStyle w:val="Akapitzlist"/>
        <w:numPr>
          <w:ilvl w:val="0"/>
          <w:numId w:val="76"/>
        </w:numPr>
        <w:spacing w:line="480" w:lineRule="auto"/>
        <w:jc w:val="both"/>
      </w:pPr>
      <w:r w:rsidRPr="001E416D">
        <w:t>usunięcie ze szkoły,</w:t>
      </w:r>
    </w:p>
    <w:p w14:paraId="14D7CE86" w14:textId="77777777" w:rsidR="001E416D" w:rsidRPr="001E416D" w:rsidRDefault="001E416D" w:rsidP="001E416D">
      <w:pPr>
        <w:pStyle w:val="Akapitzlist"/>
        <w:numPr>
          <w:ilvl w:val="0"/>
          <w:numId w:val="77"/>
        </w:numPr>
        <w:spacing w:line="480" w:lineRule="auto"/>
        <w:jc w:val="both"/>
      </w:pPr>
      <w:r w:rsidRPr="001E416D">
        <w:t>wykonanie kary może zostać zawieszone na czas próby (nie dłużej niż 5 miesięcy), jeżeli uczeń uzyska poręczenie co najmniej trzech podmiotów z wymienionych poniżej:</w:t>
      </w:r>
    </w:p>
    <w:p w14:paraId="361AB89B" w14:textId="77777777" w:rsidR="001E416D" w:rsidRPr="001E416D" w:rsidRDefault="001E416D" w:rsidP="001E416D">
      <w:pPr>
        <w:pStyle w:val="Akapitzlist"/>
        <w:numPr>
          <w:ilvl w:val="0"/>
          <w:numId w:val="78"/>
        </w:numPr>
        <w:spacing w:line="480" w:lineRule="auto"/>
        <w:jc w:val="both"/>
      </w:pPr>
      <w:r w:rsidRPr="001E416D">
        <w:t>samorząd klasowy,</w:t>
      </w:r>
    </w:p>
    <w:p w14:paraId="3A28E88D" w14:textId="77777777" w:rsidR="001E416D" w:rsidRPr="001E416D" w:rsidRDefault="001E416D" w:rsidP="001E416D">
      <w:pPr>
        <w:pStyle w:val="Akapitzlist"/>
        <w:numPr>
          <w:ilvl w:val="0"/>
          <w:numId w:val="78"/>
        </w:numPr>
        <w:spacing w:line="480" w:lineRule="auto"/>
        <w:jc w:val="both"/>
      </w:pPr>
      <w:r w:rsidRPr="001E416D">
        <w:t>samorząd uczniowski,</w:t>
      </w:r>
    </w:p>
    <w:p w14:paraId="4E6E45AF" w14:textId="77777777" w:rsidR="001E416D" w:rsidRPr="001E416D" w:rsidRDefault="001E416D" w:rsidP="001E416D">
      <w:pPr>
        <w:pStyle w:val="Akapitzlist"/>
        <w:numPr>
          <w:ilvl w:val="0"/>
          <w:numId w:val="78"/>
        </w:numPr>
        <w:spacing w:line="480" w:lineRule="auto"/>
        <w:jc w:val="both"/>
      </w:pPr>
      <w:r w:rsidRPr="001E416D">
        <w:t>wychowawca klasy,</w:t>
      </w:r>
    </w:p>
    <w:p w14:paraId="777429F4" w14:textId="77777777" w:rsidR="001E416D" w:rsidRPr="001E416D" w:rsidRDefault="001E416D" w:rsidP="001E416D">
      <w:pPr>
        <w:pStyle w:val="Akapitzlist"/>
        <w:numPr>
          <w:ilvl w:val="0"/>
          <w:numId w:val="78"/>
        </w:numPr>
        <w:spacing w:line="480" w:lineRule="auto"/>
        <w:jc w:val="both"/>
      </w:pPr>
      <w:r w:rsidRPr="001E416D">
        <w:t>rada rodziców,</w:t>
      </w:r>
    </w:p>
    <w:p w14:paraId="3E7A7E9C" w14:textId="77777777" w:rsidR="001E416D" w:rsidRPr="001E416D" w:rsidRDefault="001E416D" w:rsidP="001E416D">
      <w:pPr>
        <w:pStyle w:val="Akapitzlist"/>
        <w:numPr>
          <w:ilvl w:val="0"/>
          <w:numId w:val="78"/>
        </w:numPr>
        <w:spacing w:line="480" w:lineRule="auto"/>
        <w:jc w:val="both"/>
      </w:pPr>
      <w:r w:rsidRPr="001E416D">
        <w:t>rada pedagogiczna,</w:t>
      </w:r>
    </w:p>
    <w:p w14:paraId="7C580202" w14:textId="77777777" w:rsidR="001E416D" w:rsidRPr="001E416D" w:rsidRDefault="001E416D" w:rsidP="001E416D">
      <w:pPr>
        <w:pStyle w:val="Akapitzlist"/>
        <w:numPr>
          <w:ilvl w:val="0"/>
          <w:numId w:val="79"/>
        </w:numPr>
        <w:spacing w:line="480" w:lineRule="auto"/>
        <w:jc w:val="both"/>
      </w:pPr>
      <w:r w:rsidRPr="001E416D">
        <w:t>jeżeli próba z pkt. 3 wypadnie pozytywnie, kara zostanie darowana (w ciągu roku szkolnego poręczenie można uzyskać tylko jeden raz),</w:t>
      </w:r>
    </w:p>
    <w:p w14:paraId="5751F0AD" w14:textId="77777777" w:rsidR="001E416D" w:rsidRPr="001E416D" w:rsidRDefault="001E416D" w:rsidP="001E416D">
      <w:pPr>
        <w:pStyle w:val="Akapitzlist"/>
        <w:numPr>
          <w:ilvl w:val="0"/>
          <w:numId w:val="79"/>
        </w:numPr>
        <w:spacing w:line="480" w:lineRule="auto"/>
        <w:jc w:val="both"/>
      </w:pPr>
      <w:r w:rsidRPr="001E416D">
        <w:t>uczeń ma prawo do odwołania się od kary, jeżeli jego zdaniem lub zdaniem jego rodziców jest ona bezzasadna, krzywdząca i niewspółmierna do winy,</w:t>
      </w:r>
    </w:p>
    <w:p w14:paraId="7D8AF0B0" w14:textId="77777777" w:rsidR="001E416D" w:rsidRPr="001E416D" w:rsidRDefault="001E416D" w:rsidP="001E416D">
      <w:pPr>
        <w:pStyle w:val="Akapitzlist"/>
        <w:numPr>
          <w:ilvl w:val="0"/>
          <w:numId w:val="79"/>
        </w:numPr>
        <w:spacing w:line="480" w:lineRule="auto"/>
        <w:jc w:val="both"/>
      </w:pPr>
      <w:r w:rsidRPr="001E416D">
        <w:t>odwołanie się od kary może nastąpić poprzez samorząd uczniowski, wychowawcę klasy, radę pedagogiczną oraz bezpośrednio do dyrektora szkoły (w terminie 7 dni od jej wymierzenia),</w:t>
      </w:r>
    </w:p>
    <w:p w14:paraId="564099F4" w14:textId="77777777" w:rsidR="001E416D" w:rsidRPr="001E416D" w:rsidRDefault="001E416D" w:rsidP="001E416D">
      <w:pPr>
        <w:pStyle w:val="Akapitzlist"/>
        <w:numPr>
          <w:ilvl w:val="0"/>
          <w:numId w:val="79"/>
        </w:numPr>
        <w:spacing w:line="480" w:lineRule="auto"/>
        <w:jc w:val="both"/>
      </w:pPr>
      <w:r w:rsidRPr="001E416D">
        <w:t>kryteria karania:</w:t>
      </w:r>
    </w:p>
    <w:p w14:paraId="075F15F6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 xml:space="preserve">upomnienie udzielone przez wychowawcę klasy udziela się za: spóźnianie się na zajęcia, złośliwe </w:t>
      </w:r>
      <w:r w:rsidRPr="001E416D">
        <w:br/>
        <w:t>i szydercze uwagi kierowane pod adresem innych uczniów, utrudnianie pracy nauczycielowi prowadzącemu zajęcia, pozorowanie złych zachowań z oskarżeniem innych uczniów o ich popełnienie, samowolne opuszczanie lekcji,</w:t>
      </w:r>
    </w:p>
    <w:p w14:paraId="65DA3C8E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 xml:space="preserve">nagana wychowawcy klasy może zostać udzielona za: powtarzające się upomnienia wychowawcy klasy </w:t>
      </w:r>
      <w:r w:rsidRPr="001E416D">
        <w:br/>
        <w:t xml:space="preserve">z pkt. 7) lit. a), wulgarne i aroganckie zachowanie się wobec innych uczniów, nauczycieli i pracowników szkoły, celowe zagubienie lub ukrycie dokumentacji szkolnej, w tym sprawdzianów i innych pisemnych </w:t>
      </w:r>
      <w:r w:rsidRPr="001E416D">
        <w:lastRenderedPageBreak/>
        <w:t>form wypowiedzi podlegających ocenianiu, naruszenie prywatnej przestrzeni nauczyciela (rzeczy osobiste, dokumentacja szkolna, sprzęt elektroniczny i inne),</w:t>
      </w:r>
    </w:p>
    <w:p w14:paraId="00520AA7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>upomnienie udzielone przez dyrektora szkoły może być za powtarzające się nagany wychowawcy związane z pkt. 7) lit. b) oraz interwencję ucznia w obronie koniecznej, wynikającej z napaści drugiej osoby,</w:t>
      </w:r>
    </w:p>
    <w:p w14:paraId="666F4DD5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>nagana udzielona przez dyrektora szkoły może być za: brak poprawy po zastosowaniu kary zawartej w pkt. 7) lit. c), niemoralne zachowanie, które łamie ogólnie przyjęte normy, bójki i zachęcanie do nich,</w:t>
      </w:r>
    </w:p>
    <w:p w14:paraId="5709C1D1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 xml:space="preserve">nagana z ostrzeżeniem wydalenia ze szkoły udzielona przez dyrektora szkoły połączona z zawiadomieniem rodziców i opiekunów może być za: wielokrotne powtarzanie się wcześniej udzielonych kar, niszczenie mienia szkolnego (włącznie z obowiązkiem naprawienia szkody), przebywanie na terenie szkoły </w:t>
      </w:r>
      <w:r w:rsidRPr="001E416D">
        <w:br/>
        <w:t xml:space="preserve">i w miejscach publicznych w stanie wskazującym na spożycie alkoholu, kradzieże w szkole i poza nią, wymuszenia dokonane na innych uczniach, odurzenie narkotykami lub innymi substancjami odurzającymi, znęcanie fizyczne lub psychiczne na innych osobach, prowokowanie zachowań agresywnych u innych osób, nieposzanowanie godności i autorytetu nauczyciela lub innych pracowników szkoły, niszczenie </w:t>
      </w:r>
      <w:r w:rsidRPr="001E416D">
        <w:br/>
        <w:t xml:space="preserve">i fałszowanie dokumentów szkolnych (dopisywanie, poprawianie ocen, zmian frekwencji, wyrywanie kartek z dokumentacji szkolnej, fałszowanie zwolnień lekarskich), powyżej 40% nieobecności nieusprawiedliwionych liczonych narastająco, spowodowanie zagrożenia zdrowia lub życia swojego </w:t>
      </w:r>
      <w:r w:rsidRPr="001E416D">
        <w:br/>
        <w:t xml:space="preserve">lub innych uczniów, ciężkie pobicie innej osoby, wyłudzanie pieniędzy, świadome zaprószenie ognia </w:t>
      </w:r>
      <w:r w:rsidRPr="001E416D">
        <w:br/>
        <w:t>lub podpalenie,</w:t>
      </w:r>
    </w:p>
    <w:p w14:paraId="2C5D4432" w14:textId="77777777" w:rsidR="001E416D" w:rsidRPr="001E416D" w:rsidRDefault="001E416D" w:rsidP="001E416D">
      <w:pPr>
        <w:pStyle w:val="Akapitzlist"/>
        <w:numPr>
          <w:ilvl w:val="0"/>
          <w:numId w:val="80"/>
        </w:numPr>
        <w:spacing w:line="480" w:lineRule="auto"/>
        <w:jc w:val="both"/>
      </w:pPr>
      <w:r w:rsidRPr="001E416D">
        <w:t>usunięcie ze szkoły może zostać podjęte za: przekroczenie 60% nieobecności nieusprawiedliwionych, handel narkotykami lub innymi środkami odurzającymi, ponowne wykroczenie z pkt.7) lit. e), odbywanie wyroku, celowe zniszczenie ważnej dokumentacji szkolnej, wnoszenie, posiadanie i spożywanie alkoholu oraz środków odurzających w szkole i na imprezach szkolnych odbywających się poza szkołą, porzucenie szkoły przez ucznia,</w:t>
      </w:r>
    </w:p>
    <w:p w14:paraId="110E00C4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nie mogą być stosowanie kary naruszające nietykalność i godność osobistą ucznia,</w:t>
      </w:r>
    </w:p>
    <w:p w14:paraId="6140276F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 xml:space="preserve">wychowawca ma obowiązek informowania rodziców/prawnych opiekunów ucznia o przyznanej nagrodzie </w:t>
      </w:r>
      <w:r w:rsidRPr="001E416D">
        <w:br/>
        <w:t>lub zastosowanej wobec niego karze,</w:t>
      </w:r>
    </w:p>
    <w:p w14:paraId="7535AB0E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nauczyciele i inni pracownicy szkoły składają wychowawcy klasy informacje na temat zachowania uczniów danej klasy na bieżąco,</w:t>
      </w:r>
    </w:p>
    <w:p w14:paraId="26F04135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lastRenderedPageBreak/>
        <w:t>informacje, które mogą mieć wpływ na oceny z zachowania uczniów, nakładania kar i przyznawania nagród, należy składać do wychowawcy klasy co najmniej na tydzień przed klasyfikacyjnym posiedzeniem rady pedagogicznej. W tym terminie jest ustalona ocena z zachowania uczniów,</w:t>
      </w:r>
    </w:p>
    <w:p w14:paraId="6A025150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w przypadku rażących uchybień ucznia, powtarzających się wykroczeń zastrzega się możliwość pominięcia gradacji kar, co wiąże się z automatycznym otrzymaniem nagany dyrektora szkoły, nagany z ostrzeżeniem wydalenia ze szkoły lub usunięciem ze szkoły,</w:t>
      </w:r>
    </w:p>
    <w:p w14:paraId="75F659B4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 xml:space="preserve">uczeń, który złamał prawo i został złapany na gorącym uczynku lub po udowodnieniu winy, </w:t>
      </w:r>
      <w:r w:rsidRPr="001E416D">
        <w:br/>
        <w:t>bądź też po przyznaniu się do winy, może zostać usunięty ze szkoły, po skreśleniu ucznia przez dyrektora z listy uczniów szkoły, z pominięciem gradacji kar,</w:t>
      </w:r>
    </w:p>
    <w:p w14:paraId="06DC40F6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w przypadku, gdy uczeń wykazuje przejawy demoralizacji lub dopuścił się czynu karalnego  na terenie szkoły lub w związku z realizacją obowiązku nauki, dyrektor może zastosować, jeżeli jest to wystarczające, środek oddziaływania wychowawczego w postaci:</w:t>
      </w:r>
    </w:p>
    <w:p w14:paraId="4AB4C681" w14:textId="77777777" w:rsidR="001E416D" w:rsidRPr="001E416D" w:rsidRDefault="001E416D" w:rsidP="001E416D">
      <w:pPr>
        <w:pStyle w:val="Akapitzlist"/>
        <w:numPr>
          <w:ilvl w:val="0"/>
          <w:numId w:val="81"/>
        </w:numPr>
        <w:spacing w:line="480" w:lineRule="auto"/>
        <w:jc w:val="both"/>
      </w:pPr>
      <w:r w:rsidRPr="001E416D">
        <w:t>pouczenia,</w:t>
      </w:r>
    </w:p>
    <w:p w14:paraId="143011FE" w14:textId="77777777" w:rsidR="001E416D" w:rsidRPr="001E416D" w:rsidRDefault="001E416D" w:rsidP="001E416D">
      <w:pPr>
        <w:pStyle w:val="Akapitzlist"/>
        <w:numPr>
          <w:ilvl w:val="0"/>
          <w:numId w:val="81"/>
        </w:numPr>
        <w:spacing w:line="480" w:lineRule="auto"/>
        <w:jc w:val="both"/>
      </w:pPr>
      <w:r w:rsidRPr="001E416D">
        <w:t>ostrzeżenia ustnego,</w:t>
      </w:r>
    </w:p>
    <w:p w14:paraId="132EE98F" w14:textId="77777777" w:rsidR="001E416D" w:rsidRPr="001E416D" w:rsidRDefault="001E416D" w:rsidP="001E416D">
      <w:pPr>
        <w:pStyle w:val="Akapitzlist"/>
        <w:numPr>
          <w:ilvl w:val="0"/>
          <w:numId w:val="81"/>
        </w:numPr>
        <w:spacing w:line="480" w:lineRule="auto"/>
        <w:jc w:val="both"/>
      </w:pPr>
      <w:r w:rsidRPr="001E416D">
        <w:t>ostrzeżenia na piśmie,</w:t>
      </w:r>
    </w:p>
    <w:p w14:paraId="09C2D3D7" w14:textId="77777777" w:rsidR="001E416D" w:rsidRPr="001E416D" w:rsidRDefault="001E416D" w:rsidP="001E416D">
      <w:pPr>
        <w:pStyle w:val="Akapitzlist"/>
        <w:numPr>
          <w:ilvl w:val="0"/>
          <w:numId w:val="81"/>
        </w:numPr>
        <w:spacing w:line="480" w:lineRule="auto"/>
        <w:jc w:val="both"/>
      </w:pPr>
      <w:r w:rsidRPr="001E416D">
        <w:t>przeproszenia pokrzywdzonego, przywrócenia stanu poprzedniego,</w:t>
      </w:r>
    </w:p>
    <w:p w14:paraId="12459E20" w14:textId="77777777" w:rsidR="001E416D" w:rsidRPr="001E416D" w:rsidRDefault="001E416D" w:rsidP="001E416D">
      <w:pPr>
        <w:pStyle w:val="Akapitzlist"/>
        <w:numPr>
          <w:ilvl w:val="0"/>
          <w:numId w:val="81"/>
        </w:numPr>
        <w:spacing w:line="480" w:lineRule="auto"/>
        <w:jc w:val="both"/>
      </w:pPr>
      <w:r w:rsidRPr="001E416D">
        <w:t>wykonania określonych prac porządkowych na rzecz szkoły:</w:t>
      </w:r>
    </w:p>
    <w:p w14:paraId="13CFDBE3" w14:textId="77777777" w:rsidR="001E416D" w:rsidRPr="001E416D" w:rsidRDefault="001E416D" w:rsidP="001E416D">
      <w:pPr>
        <w:pStyle w:val="Akapitzlist"/>
        <w:numPr>
          <w:ilvl w:val="0"/>
          <w:numId w:val="82"/>
        </w:numPr>
        <w:spacing w:line="480" w:lineRule="auto"/>
        <w:jc w:val="both"/>
      </w:pPr>
      <w:r w:rsidRPr="001E416D">
        <w:t>grabienie liści,</w:t>
      </w:r>
    </w:p>
    <w:p w14:paraId="28335807" w14:textId="77777777" w:rsidR="001E416D" w:rsidRPr="001E416D" w:rsidRDefault="001E416D" w:rsidP="001E416D">
      <w:pPr>
        <w:pStyle w:val="Akapitzlist"/>
        <w:numPr>
          <w:ilvl w:val="0"/>
          <w:numId w:val="82"/>
        </w:numPr>
        <w:spacing w:line="480" w:lineRule="auto"/>
        <w:jc w:val="both"/>
      </w:pPr>
      <w:r w:rsidRPr="001E416D">
        <w:t>koszenie trawy,</w:t>
      </w:r>
    </w:p>
    <w:p w14:paraId="54C4BFBC" w14:textId="77777777" w:rsidR="001E416D" w:rsidRPr="001E416D" w:rsidRDefault="001E416D" w:rsidP="001E416D">
      <w:pPr>
        <w:pStyle w:val="Akapitzlist"/>
        <w:numPr>
          <w:ilvl w:val="0"/>
          <w:numId w:val="82"/>
        </w:numPr>
        <w:spacing w:line="480" w:lineRule="auto"/>
        <w:jc w:val="both"/>
      </w:pPr>
      <w:r w:rsidRPr="001E416D">
        <w:t>sprzątanie terenu szkoły,</w:t>
      </w:r>
    </w:p>
    <w:p w14:paraId="1AFC7C2C" w14:textId="77777777" w:rsidR="001E416D" w:rsidRPr="001E416D" w:rsidRDefault="001E416D" w:rsidP="001E416D">
      <w:pPr>
        <w:pStyle w:val="Akapitzlist"/>
        <w:numPr>
          <w:ilvl w:val="0"/>
          <w:numId w:val="82"/>
        </w:numPr>
        <w:spacing w:line="480" w:lineRule="auto"/>
        <w:jc w:val="both"/>
      </w:pPr>
      <w:r w:rsidRPr="001E416D">
        <w:t>mycie korytarzy,</w:t>
      </w:r>
    </w:p>
    <w:p w14:paraId="63345489" w14:textId="77777777" w:rsidR="001E416D" w:rsidRPr="001E416D" w:rsidRDefault="001E416D" w:rsidP="001E416D">
      <w:pPr>
        <w:pStyle w:val="Akapitzlist"/>
        <w:numPr>
          <w:ilvl w:val="0"/>
          <w:numId w:val="82"/>
        </w:numPr>
        <w:spacing w:line="480" w:lineRule="auto"/>
        <w:jc w:val="both"/>
      </w:pPr>
      <w:r w:rsidRPr="001E416D">
        <w:t>wykonywanie drobnych prac pielęgnacyjnych w szkole np. malowanie,</w:t>
      </w:r>
    </w:p>
    <w:p w14:paraId="699C0095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 xml:space="preserve">zastosowanie środka oddziaływania wychowawczego może mieć miejsce jedynie za zgodą rodziców </w:t>
      </w:r>
      <w:r w:rsidRPr="001E416D">
        <w:br/>
        <w:t>lub opiekuna nieletniego oraz nieletniego,</w:t>
      </w:r>
    </w:p>
    <w:p w14:paraId="20CF34CA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zastosowanie środka oddziaływania wychowawczego nie wyłącza zastosowania kary określonej w statucie szkoły,</w:t>
      </w:r>
    </w:p>
    <w:p w14:paraId="4828E8FF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wykonanie prac, o których mowa powyżej odbywa się pod opieką upoważnionego nauczyciela lub dowódców szkoły,</w:t>
      </w:r>
    </w:p>
    <w:p w14:paraId="647F60A4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lastRenderedPageBreak/>
        <w:t>dyrektor szkoły nie może zastosować oddziaływań wychowawczych w przypadku, gdy nieletni dopuści się czynu zabronionego wyczerpującego znamiona przestępstwa ściganego z urzędu lub przestępstwa skarbowego. W takim przypadku konieczne jest zawiadomienie sądu rodzinnego lub policji,</w:t>
      </w:r>
    </w:p>
    <w:p w14:paraId="05AB63E6" w14:textId="77777777" w:rsidR="001E416D" w:rsidRPr="001E416D" w:rsidRDefault="001E416D" w:rsidP="001E416D">
      <w:pPr>
        <w:pStyle w:val="Akapitzlist"/>
        <w:numPr>
          <w:ilvl w:val="0"/>
          <w:numId w:val="6"/>
        </w:numPr>
        <w:spacing w:line="480" w:lineRule="auto"/>
        <w:jc w:val="both"/>
      </w:pPr>
      <w:r w:rsidRPr="001E416D">
        <w:t>jeżeli rodzice/przedstawiciel ustawowy nieletniego lub nieletni nie wyrazi zgody na propozycję dyrektora szkoły, dyrektor ma obowiązek zawiadomienia sądu rodzinnego o demoralizacji lub o czynie karalnym.</w:t>
      </w:r>
    </w:p>
    <w:p w14:paraId="1B242CBF" w14:textId="77777777" w:rsidR="001E416D" w:rsidRPr="001E416D" w:rsidRDefault="001E416D" w:rsidP="001E416D">
      <w:pPr>
        <w:jc w:val="center"/>
        <w:rPr>
          <w:b/>
          <w:bCs/>
        </w:rPr>
      </w:pPr>
      <w:r w:rsidRPr="001E416D">
        <w:br w:type="page"/>
      </w:r>
      <w:r w:rsidRPr="001E416D">
        <w:rPr>
          <w:b/>
          <w:bCs/>
        </w:rPr>
        <w:lastRenderedPageBreak/>
        <w:t>ROZDZIAŁ VII</w:t>
      </w:r>
    </w:p>
    <w:p w14:paraId="55D56C15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175772778"/>
      <w:r w:rsidRPr="001E416D">
        <w:rPr>
          <w:rFonts w:ascii="Times New Roman" w:hAnsi="Times New Roman" w:cs="Times New Roman"/>
          <w:b/>
          <w:color w:val="auto"/>
          <w:sz w:val="22"/>
          <w:szCs w:val="22"/>
        </w:rPr>
        <w:t>SZCZEGÓŁOWE ZASADY OCENIANIA, KLASYFIKOWANIA I PROMOWANIA UCZNIÓW</w:t>
      </w:r>
      <w:bookmarkEnd w:id="7"/>
    </w:p>
    <w:p w14:paraId="77A05384" w14:textId="77777777" w:rsidR="001E416D" w:rsidRPr="001E416D" w:rsidRDefault="001E416D" w:rsidP="001E416D">
      <w:pPr>
        <w:spacing w:line="240" w:lineRule="auto"/>
        <w:ind w:right="739"/>
        <w:jc w:val="center"/>
        <w:rPr>
          <w:bCs/>
        </w:rPr>
      </w:pPr>
    </w:p>
    <w:p w14:paraId="5CB0F2C0" w14:textId="77777777" w:rsidR="001E416D" w:rsidRPr="001E416D" w:rsidRDefault="001E416D" w:rsidP="001E416D">
      <w:pPr>
        <w:spacing w:line="240" w:lineRule="auto"/>
        <w:jc w:val="center"/>
      </w:pPr>
      <w:r w:rsidRPr="001E416D">
        <w:t>§31</w:t>
      </w:r>
    </w:p>
    <w:p w14:paraId="0B5D9D13" w14:textId="77777777" w:rsidR="001E416D" w:rsidRPr="001E416D" w:rsidRDefault="001E416D" w:rsidP="001E416D">
      <w:pPr>
        <w:spacing w:line="480" w:lineRule="auto"/>
        <w:ind w:right="739"/>
        <w:jc w:val="both"/>
        <w:rPr>
          <w:bCs/>
        </w:rPr>
      </w:pPr>
    </w:p>
    <w:p w14:paraId="215F95E8" w14:textId="77777777" w:rsidR="001E416D" w:rsidRPr="001E416D" w:rsidRDefault="001E416D" w:rsidP="001E416D">
      <w:p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1. Założenia ogólne.</w:t>
      </w:r>
    </w:p>
    <w:p w14:paraId="6B069B01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Ocenianiu podlegają:</w:t>
      </w:r>
    </w:p>
    <w:p w14:paraId="77755844" w14:textId="77777777" w:rsidR="001E416D" w:rsidRPr="001E416D" w:rsidRDefault="001E416D" w:rsidP="001E416D">
      <w:pPr>
        <w:pStyle w:val="Akapitzlist"/>
        <w:numPr>
          <w:ilvl w:val="0"/>
          <w:numId w:val="85"/>
        </w:num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osiągnięcia edukacyjne ucznia,</w:t>
      </w:r>
    </w:p>
    <w:p w14:paraId="6BC81FE9" w14:textId="77777777" w:rsidR="001E416D" w:rsidRPr="001E416D" w:rsidRDefault="001E416D" w:rsidP="001E416D">
      <w:pPr>
        <w:pStyle w:val="Akapitzlist"/>
        <w:numPr>
          <w:ilvl w:val="0"/>
          <w:numId w:val="85"/>
        </w:num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zachowanie ucznia.</w:t>
      </w:r>
    </w:p>
    <w:p w14:paraId="777D2D8B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Ocenianie wewnątrzszkolne osiągnięć edukacyjnych ucznia polega na rozpoznawaniu przez nauczycieli poziomu i postępów w opanowaniu przez ucznia wiadomości i umiejętności w stosunku do:</w:t>
      </w:r>
    </w:p>
    <w:p w14:paraId="18493019" w14:textId="77777777" w:rsidR="001E416D" w:rsidRPr="001E416D" w:rsidRDefault="001E416D" w:rsidP="001E416D">
      <w:pPr>
        <w:pStyle w:val="Akapitzlist"/>
        <w:numPr>
          <w:ilvl w:val="0"/>
          <w:numId w:val="8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wymagań określonych w podstawie programowej kształcenia ogólnego lub efektów kształcenia określonych w podstawie programowej kształcenia w zawodach oraz wymagań edukacyjnych wynikających z realizowanych w szkole programów nauczania,</w:t>
      </w:r>
    </w:p>
    <w:p w14:paraId="4AC6F9A3" w14:textId="77777777" w:rsidR="001E416D" w:rsidRPr="001E416D" w:rsidRDefault="001E416D" w:rsidP="001E416D">
      <w:pPr>
        <w:pStyle w:val="Akapitzlist"/>
        <w:numPr>
          <w:ilvl w:val="0"/>
          <w:numId w:val="8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wymagań edukacyjnych wynikających z realizowanych w szkole programów nauczania – w przypadku dodatkowych zajęć edukacyjnych.</w:t>
      </w:r>
    </w:p>
    <w:p w14:paraId="4E63B1CA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Ocenianie zachowania ucznia polega na rozpoznawaniu przez wychowawcę klasy, nauczycieli oraz uczniów danej klasy stopnia respektowania przez ucznia zasad współżycia społecznego i norm etycznych </w:t>
      </w:r>
      <w:r w:rsidRPr="001E416D">
        <w:rPr>
          <w:bCs/>
        </w:rPr>
        <w:br/>
        <w:t>oraz obowiązków określonych w statucie szkoły.</w:t>
      </w:r>
    </w:p>
    <w:p w14:paraId="61A86879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Ocenianie wewnątrzszkolne ma na celu:</w:t>
      </w:r>
    </w:p>
    <w:p w14:paraId="14BCDED9" w14:textId="77777777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informowanie ucznia o poziomie jego osiągnięć edukacyjnych i jego zachowaniu oraz o postępach w tym zakresie,</w:t>
      </w:r>
    </w:p>
    <w:p w14:paraId="2CBDEC19" w14:textId="77777777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udzielanie uczniowi pomocy w nauce poprzez przekazanie uczniowi informacji o tym, co zrobił dobrze </w:t>
      </w:r>
      <w:r w:rsidRPr="001E416D">
        <w:rPr>
          <w:bCs/>
        </w:rPr>
        <w:br/>
        <w:t>i jak powinien się dalej uczyć,</w:t>
      </w:r>
    </w:p>
    <w:p w14:paraId="0D173694" w14:textId="77777777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udzielanie wskazówek do samodzielnego planowania własnego rozwoju,</w:t>
      </w:r>
    </w:p>
    <w:p w14:paraId="4E9587C8" w14:textId="77777777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motywowanie ucznia do dalszych postępów w nauce i zachowaniu,</w:t>
      </w:r>
    </w:p>
    <w:p w14:paraId="5986F073" w14:textId="591CD555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dostarczanie rodzicom (prawnym opiekunom) i nauczycielom informacji o postępach, trudnościach </w:t>
      </w:r>
      <w:r w:rsidR="003E4E96">
        <w:rPr>
          <w:bCs/>
        </w:rPr>
        <w:br/>
      </w:r>
      <w:r w:rsidRPr="001E416D">
        <w:rPr>
          <w:bCs/>
        </w:rPr>
        <w:t>w nauce, zachowaniu oraz specjalnych uzdolnieniach ucznia,</w:t>
      </w:r>
    </w:p>
    <w:p w14:paraId="28C36217" w14:textId="77777777" w:rsidR="001E416D" w:rsidRPr="001E416D" w:rsidRDefault="001E416D" w:rsidP="001E416D">
      <w:pPr>
        <w:pStyle w:val="Akapitzlist"/>
        <w:numPr>
          <w:ilvl w:val="0"/>
          <w:numId w:val="8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umożliwienie nauczycielom doskonalenia organizacji i metod pracy dydaktyczno- wychowawczej.</w:t>
      </w:r>
    </w:p>
    <w:p w14:paraId="6A96DEED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Ocenianie wewnątrzszkolne obejmuje:</w:t>
      </w:r>
    </w:p>
    <w:p w14:paraId="38F30A62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formułowanie przez nauczycieli wymagań edukacyjnych niezbędnych do uzyskania poszczególnych śródrocznych i rocznych ocen klasyfikacyjnych z obowiązkowych i dodatkowych zajęć edukacyjnych,</w:t>
      </w:r>
    </w:p>
    <w:p w14:paraId="5EE214BC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ustalanie kryteriów oceniania zachowania,</w:t>
      </w:r>
    </w:p>
    <w:p w14:paraId="224266E9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bieżące ocenianie i śródroczne klasyfikowanie z obowiązkowych i dodatkowych zajęć edukacyjnych </w:t>
      </w:r>
      <w:r w:rsidRPr="001E416D">
        <w:rPr>
          <w:bCs/>
        </w:rPr>
        <w:br/>
        <w:t>oraz śródrocznej oceny z zachowania, według skali i w formach przyjętych w statucie szkoły,</w:t>
      </w:r>
    </w:p>
    <w:p w14:paraId="6872C0B9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przeprowadzanie egzaminów klasyfikacyjnych i poprawkowych, sprawdzianu wiadomości i umiejętności,</w:t>
      </w:r>
    </w:p>
    <w:p w14:paraId="15586F5F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ustalanie rocznych ocen klasyfikacyjnych z obowiązkowych i dodatkowych zajęć edukacyjnych oraz rocznej klasyfikacyjnej oceny z zachowania, ustalonej w statucie szkoły,</w:t>
      </w:r>
    </w:p>
    <w:p w14:paraId="7CB55425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ustalenie warunków i trybu uzyskania wyższych niż przewidywane rocznych ocen klasyfikacyjnych z zajęć edukacyjnych oraz rocznej oceny klasyfikacyjnej z zachowania,</w:t>
      </w:r>
    </w:p>
    <w:p w14:paraId="5369F7F7" w14:textId="77777777" w:rsidR="001E416D" w:rsidRPr="001E416D" w:rsidRDefault="001E416D" w:rsidP="001E416D">
      <w:pPr>
        <w:pStyle w:val="Akapitzlist"/>
        <w:numPr>
          <w:ilvl w:val="0"/>
          <w:numId w:val="8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ustalanie warunków i sposobu przekazywania rodzicom (prawnym opiekunom) informacji o postępach </w:t>
      </w:r>
      <w:r w:rsidRPr="001E416D">
        <w:rPr>
          <w:bCs/>
        </w:rPr>
        <w:br/>
        <w:t>i trudnościach w nauce i zachowaniu ucznia oraz o szczególnych uzdolnieniach ucznia.</w:t>
      </w:r>
    </w:p>
    <w:p w14:paraId="235AA78F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739"/>
        <w:jc w:val="both"/>
        <w:rPr>
          <w:bCs/>
        </w:rPr>
      </w:pPr>
      <w:r w:rsidRPr="001E416D">
        <w:rPr>
          <w:bCs/>
        </w:rPr>
        <w:t>Ocenianie pełni funkcję:</w:t>
      </w:r>
    </w:p>
    <w:p w14:paraId="67DAD0D8" w14:textId="77777777" w:rsidR="001E416D" w:rsidRPr="001E416D" w:rsidRDefault="001E416D" w:rsidP="001E416D">
      <w:pPr>
        <w:pStyle w:val="Akapitzlist"/>
        <w:numPr>
          <w:ilvl w:val="0"/>
          <w:numId w:val="9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diagnostyczną (monitorowanie postępów ucznia i określanie jego indywidualnych potrzeb),</w:t>
      </w:r>
    </w:p>
    <w:p w14:paraId="508ADBA3" w14:textId="77777777" w:rsidR="001E416D" w:rsidRPr="001E416D" w:rsidRDefault="001E416D" w:rsidP="001E416D">
      <w:pPr>
        <w:pStyle w:val="Akapitzlist"/>
        <w:numPr>
          <w:ilvl w:val="0"/>
          <w:numId w:val="9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klasyfikacyjną (różnicuje i porządkuje uczniów zgodnie z pewną skalą, za pomocą umownego symbolu).</w:t>
      </w:r>
    </w:p>
    <w:p w14:paraId="7A18EF00" w14:textId="4323C035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Przedmiotem oceny są wiedza i umiejętności niezbędne do zdania egzaminów po 4-letnim cyklu kształcenia </w:t>
      </w:r>
      <w:r w:rsidR="003E4E96">
        <w:rPr>
          <w:bCs/>
        </w:rPr>
        <w:br/>
      </w:r>
      <w:r w:rsidRPr="001E416D">
        <w:rPr>
          <w:bCs/>
        </w:rPr>
        <w:t>w oparciu o realizację podstawy programowej kształcenia ogólnego, kształcenia w zawodach oraz kompetencje kluczowe.</w:t>
      </w:r>
    </w:p>
    <w:p w14:paraId="2995DDB2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Oceny dzielą się na:</w:t>
      </w:r>
    </w:p>
    <w:p w14:paraId="7566B187" w14:textId="77777777" w:rsidR="001E416D" w:rsidRPr="001E416D" w:rsidRDefault="001E416D" w:rsidP="001E416D">
      <w:pPr>
        <w:pStyle w:val="Akapitzlist"/>
        <w:numPr>
          <w:ilvl w:val="0"/>
          <w:numId w:val="9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bieżące (cząstkowe),</w:t>
      </w:r>
    </w:p>
    <w:p w14:paraId="7FB58D43" w14:textId="77777777" w:rsidR="001E416D" w:rsidRPr="001E416D" w:rsidRDefault="001E416D" w:rsidP="001E416D">
      <w:pPr>
        <w:pStyle w:val="Akapitzlist"/>
        <w:numPr>
          <w:ilvl w:val="0"/>
          <w:numId w:val="9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klasyfikacyjne śródroczne,</w:t>
      </w:r>
    </w:p>
    <w:p w14:paraId="72F9420A" w14:textId="77777777" w:rsidR="001E416D" w:rsidRPr="001E416D" w:rsidRDefault="001E416D" w:rsidP="001E416D">
      <w:pPr>
        <w:pStyle w:val="Akapitzlist"/>
        <w:numPr>
          <w:ilvl w:val="0"/>
          <w:numId w:val="9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klasyfikacyjne roczne,</w:t>
      </w:r>
    </w:p>
    <w:p w14:paraId="5F677FD4" w14:textId="77777777" w:rsidR="001E416D" w:rsidRPr="001E416D" w:rsidRDefault="001E416D" w:rsidP="001E416D">
      <w:pPr>
        <w:pStyle w:val="Akapitzlist"/>
        <w:numPr>
          <w:ilvl w:val="0"/>
          <w:numId w:val="9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końcowe.</w:t>
      </w:r>
    </w:p>
    <w:p w14:paraId="209FCE25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Oceny ustalone są w stopniach według następującej skali:</w:t>
      </w:r>
    </w:p>
    <w:p w14:paraId="2DB42B06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celujący – 6; (cel.)</w:t>
      </w:r>
    </w:p>
    <w:p w14:paraId="73E346E4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bardzo dobry – 5; (bdb.)</w:t>
      </w:r>
    </w:p>
    <w:p w14:paraId="71237E21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dobry – 4; (db.)</w:t>
      </w:r>
    </w:p>
    <w:p w14:paraId="79AAA801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dostateczny – 3; (dst.)</w:t>
      </w:r>
    </w:p>
    <w:p w14:paraId="22FC1D7C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dopuszczający – 2; (dop.)</w:t>
      </w:r>
    </w:p>
    <w:p w14:paraId="3D03DFE9" w14:textId="77777777" w:rsidR="001E416D" w:rsidRPr="001E416D" w:rsidRDefault="001E416D" w:rsidP="001E416D">
      <w:pPr>
        <w:pStyle w:val="Akapitzlist"/>
        <w:numPr>
          <w:ilvl w:val="0"/>
          <w:numId w:val="9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niedostateczny – 1; (ndst.)</w:t>
      </w:r>
    </w:p>
    <w:p w14:paraId="58B1BA85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W ocenianiu bieżącym (cząstkowym) dopuszcza się stosowanie znaków “+” i “-”.</w:t>
      </w:r>
    </w:p>
    <w:p w14:paraId="354D6818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Pozytywnymi ocenami klasyfikacyjnymi są oceny ustalone w stopniach, o których mowa w punkcie 9, podpunkty od 1 do 5.</w:t>
      </w:r>
    </w:p>
    <w:p w14:paraId="759F2A25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Negatywną oceną klasyfikacyjną jest ocena ustalona w stopniu, o którym mowa w punkcie 9, podpunkt 6.</w:t>
      </w:r>
    </w:p>
    <w:p w14:paraId="7620CDF1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Ocenę zachowania śródroczną i roczną ustala się według następującej skali:</w:t>
      </w:r>
    </w:p>
    <w:tbl>
      <w:tblPr>
        <w:tblStyle w:val="TableNormal"/>
        <w:tblW w:w="0" w:type="auto"/>
        <w:tblInd w:w="2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5"/>
        <w:gridCol w:w="1277"/>
      </w:tblGrid>
      <w:tr w:rsidR="001E416D" w:rsidRPr="001E416D" w14:paraId="4F0FACF9" w14:textId="77777777" w:rsidTr="008C2B6A">
        <w:trPr>
          <w:trHeight w:val="378"/>
        </w:trPr>
        <w:tc>
          <w:tcPr>
            <w:tcW w:w="636" w:type="dxa"/>
          </w:tcPr>
          <w:p w14:paraId="6389842B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14:paraId="2DA05BEF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Ocena słowna</w:t>
            </w:r>
          </w:p>
        </w:tc>
        <w:tc>
          <w:tcPr>
            <w:tcW w:w="1277" w:type="dxa"/>
          </w:tcPr>
          <w:p w14:paraId="7BF3B264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Skrót</w:t>
            </w:r>
          </w:p>
        </w:tc>
      </w:tr>
      <w:tr w:rsidR="001E416D" w:rsidRPr="001E416D" w14:paraId="0A70A5AB" w14:textId="77777777" w:rsidTr="008C2B6A">
        <w:trPr>
          <w:trHeight w:val="378"/>
        </w:trPr>
        <w:tc>
          <w:tcPr>
            <w:tcW w:w="636" w:type="dxa"/>
          </w:tcPr>
          <w:p w14:paraId="276BB608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14:paraId="6A33281F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wzorowe</w:t>
            </w:r>
          </w:p>
        </w:tc>
        <w:tc>
          <w:tcPr>
            <w:tcW w:w="1277" w:type="dxa"/>
          </w:tcPr>
          <w:p w14:paraId="47971796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wz.</w:t>
            </w:r>
          </w:p>
        </w:tc>
      </w:tr>
      <w:tr w:rsidR="001E416D" w:rsidRPr="001E416D" w14:paraId="32F21F7E" w14:textId="77777777" w:rsidTr="008C2B6A">
        <w:trPr>
          <w:trHeight w:val="381"/>
        </w:trPr>
        <w:tc>
          <w:tcPr>
            <w:tcW w:w="636" w:type="dxa"/>
          </w:tcPr>
          <w:p w14:paraId="1E90523C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14:paraId="21AF9BB8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bardzo dobre</w:t>
            </w:r>
          </w:p>
        </w:tc>
        <w:tc>
          <w:tcPr>
            <w:tcW w:w="1277" w:type="dxa"/>
          </w:tcPr>
          <w:p w14:paraId="68F5A61A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bdb.</w:t>
            </w:r>
          </w:p>
        </w:tc>
      </w:tr>
      <w:tr w:rsidR="001E416D" w:rsidRPr="001E416D" w14:paraId="0B95F4F7" w14:textId="77777777" w:rsidTr="008C2B6A">
        <w:trPr>
          <w:trHeight w:val="378"/>
        </w:trPr>
        <w:tc>
          <w:tcPr>
            <w:tcW w:w="636" w:type="dxa"/>
          </w:tcPr>
          <w:p w14:paraId="0DAEFBC5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14:paraId="0CFD63A0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dobre</w:t>
            </w:r>
          </w:p>
        </w:tc>
        <w:tc>
          <w:tcPr>
            <w:tcW w:w="1277" w:type="dxa"/>
          </w:tcPr>
          <w:p w14:paraId="6FE3A74C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db.</w:t>
            </w:r>
          </w:p>
        </w:tc>
      </w:tr>
      <w:tr w:rsidR="001E416D" w:rsidRPr="001E416D" w14:paraId="4FA2789D" w14:textId="77777777" w:rsidTr="008C2B6A">
        <w:trPr>
          <w:trHeight w:val="376"/>
        </w:trPr>
        <w:tc>
          <w:tcPr>
            <w:tcW w:w="636" w:type="dxa"/>
            <w:tcBorders>
              <w:bottom w:val="single" w:sz="6" w:space="0" w:color="000000"/>
            </w:tcBorders>
          </w:tcPr>
          <w:p w14:paraId="12E36001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7E6C9A6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poprawne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BD2C37E" w14:textId="77777777" w:rsidR="001E416D" w:rsidRPr="001E416D" w:rsidRDefault="001E416D" w:rsidP="008C2B6A">
            <w:pPr>
              <w:spacing w:line="251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pop.</w:t>
            </w:r>
          </w:p>
        </w:tc>
      </w:tr>
      <w:tr w:rsidR="001E416D" w:rsidRPr="001E416D" w14:paraId="6B273ED4" w14:textId="77777777" w:rsidTr="008C2B6A">
        <w:trPr>
          <w:trHeight w:val="376"/>
        </w:trPr>
        <w:tc>
          <w:tcPr>
            <w:tcW w:w="636" w:type="dxa"/>
            <w:tcBorders>
              <w:top w:val="single" w:sz="6" w:space="0" w:color="000000"/>
            </w:tcBorders>
          </w:tcPr>
          <w:p w14:paraId="26F9EF96" w14:textId="77777777" w:rsidR="001E416D" w:rsidRPr="001E416D" w:rsidRDefault="001E416D" w:rsidP="008C2B6A">
            <w:pPr>
              <w:spacing w:line="249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5D690B15" w14:textId="77777777" w:rsidR="001E416D" w:rsidRPr="001E416D" w:rsidRDefault="001E416D" w:rsidP="008C2B6A">
            <w:pPr>
              <w:spacing w:line="249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nieodpowiednie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21DB0A4F" w14:textId="77777777" w:rsidR="001E416D" w:rsidRPr="001E416D" w:rsidRDefault="001E416D" w:rsidP="008C2B6A">
            <w:pPr>
              <w:spacing w:line="249" w:lineRule="exact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ndp.</w:t>
            </w:r>
          </w:p>
        </w:tc>
      </w:tr>
      <w:tr w:rsidR="001E416D" w:rsidRPr="001E416D" w14:paraId="12ED5F5C" w14:textId="77777777" w:rsidTr="008C2B6A">
        <w:trPr>
          <w:trHeight w:val="381"/>
        </w:trPr>
        <w:tc>
          <w:tcPr>
            <w:tcW w:w="636" w:type="dxa"/>
          </w:tcPr>
          <w:p w14:paraId="5BA24BD1" w14:textId="77777777" w:rsidR="001E416D" w:rsidRPr="001E416D" w:rsidRDefault="001E416D" w:rsidP="008C2B6A">
            <w:pPr>
              <w:spacing w:before="1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14:paraId="7C43740D" w14:textId="77777777" w:rsidR="001E416D" w:rsidRPr="001E416D" w:rsidRDefault="001E416D" w:rsidP="008C2B6A">
            <w:pPr>
              <w:spacing w:before="1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naganne</w:t>
            </w:r>
          </w:p>
        </w:tc>
        <w:tc>
          <w:tcPr>
            <w:tcW w:w="1277" w:type="dxa"/>
          </w:tcPr>
          <w:p w14:paraId="42C822D7" w14:textId="77777777" w:rsidR="001E416D" w:rsidRPr="001E416D" w:rsidRDefault="001E416D" w:rsidP="008C2B6A">
            <w:pPr>
              <w:spacing w:before="1"/>
              <w:ind w:left="69"/>
              <w:rPr>
                <w:rFonts w:eastAsia="Times New Roman" w:cs="Times New Roman"/>
                <w:b/>
              </w:rPr>
            </w:pPr>
            <w:r w:rsidRPr="001E416D">
              <w:rPr>
                <w:rFonts w:eastAsia="Times New Roman" w:cs="Times New Roman"/>
                <w:b/>
              </w:rPr>
              <w:t>ng.</w:t>
            </w:r>
          </w:p>
        </w:tc>
      </w:tr>
    </w:tbl>
    <w:p w14:paraId="37700A50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60487A40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szkole stosuje się dziennik elektroniczny (e-dziennik Vulcan).</w:t>
      </w:r>
    </w:p>
    <w:p w14:paraId="5786C543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Nauczyciele na początku każdego roku szkolnego informują uczniów oraz rodziców o wymaganiach edukacyjnych niezbędnych do otrzymania przez ucznia poszczególnych śródrocznych i rocznych ocen klasyfikacyjnych wynikających z realizowanego przez siebie programu nauczania oraz o sposobach sprawdzania osiągnięć edukacyjnych uczniów i kryteriach oceniania, warunkach i trybie uzyskiwania wyższej niż przewidywana rocznej oceny klasyfikacyjnej z obowiązkowych i dodatkowych zajęć edukacyjnych:</w:t>
      </w:r>
    </w:p>
    <w:p w14:paraId="684A7746" w14:textId="77777777" w:rsidR="001E416D" w:rsidRPr="001E416D" w:rsidRDefault="001E416D" w:rsidP="001E416D">
      <w:pPr>
        <w:pStyle w:val="Akapitzlist"/>
        <w:numPr>
          <w:ilvl w:val="0"/>
          <w:numId w:val="9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uczniowie są informowani na pierwszej lekcji organizacyjnej przez nauczyciela przedmiotu, co zostaje odnotowane w dzienniku lekcyjnym (w e-dzienniku) danej klasy oraz potwierdzone podpisem uczniów </w:t>
      </w:r>
      <w:r w:rsidRPr="001E416D">
        <w:rPr>
          <w:bCs/>
        </w:rPr>
        <w:br/>
        <w:t>w kontrakcie z nauczycielem,</w:t>
      </w:r>
    </w:p>
    <w:p w14:paraId="0BCEB3C4" w14:textId="77777777" w:rsidR="001E416D" w:rsidRPr="001E416D" w:rsidRDefault="001E416D" w:rsidP="001E416D">
      <w:pPr>
        <w:pStyle w:val="Akapitzlist"/>
        <w:numPr>
          <w:ilvl w:val="0"/>
          <w:numId w:val="9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rodzice informowani są przez wychowawcę na pierwszym zebraniu o możliwościach zapoznania się </w:t>
      </w:r>
      <w:r w:rsidRPr="001E416D">
        <w:rPr>
          <w:bCs/>
        </w:rPr>
        <w:br/>
        <w:t>z wymaganiami edukacyjnymi z poszczególnych przedmiotów,</w:t>
      </w:r>
    </w:p>
    <w:p w14:paraId="13D318EF" w14:textId="77777777" w:rsidR="001E416D" w:rsidRPr="001E416D" w:rsidRDefault="001E416D" w:rsidP="001E416D">
      <w:pPr>
        <w:pStyle w:val="Akapitzlist"/>
        <w:numPr>
          <w:ilvl w:val="0"/>
          <w:numId w:val="9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uczący w danym oddziale ma obowiązek zapoznać rodziców z wyżej wymienionymi wymaganiami (wiadomość na e-dzienniku z załącznikiem zawierającym wymagania),</w:t>
      </w:r>
    </w:p>
    <w:p w14:paraId="24703B2E" w14:textId="77777777" w:rsidR="001E416D" w:rsidRPr="001E416D" w:rsidRDefault="001E416D" w:rsidP="001E416D">
      <w:pPr>
        <w:pStyle w:val="Akapitzlist"/>
        <w:numPr>
          <w:ilvl w:val="0"/>
          <w:numId w:val="9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rodzice mogą uzyskać informacje bezpośrednio u nauczyciela przedmiotu,</w:t>
      </w:r>
    </w:p>
    <w:p w14:paraId="009B0997" w14:textId="77777777" w:rsidR="001E416D" w:rsidRPr="001E416D" w:rsidRDefault="001E416D" w:rsidP="001E416D">
      <w:pPr>
        <w:pStyle w:val="Akapitzlist"/>
        <w:numPr>
          <w:ilvl w:val="0"/>
          <w:numId w:val="9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wymagania edukacyjne dla poszczególnych przedmiotów i klas są dostępne w gabinecie wicedyrektora szkoły.</w:t>
      </w:r>
    </w:p>
    <w:p w14:paraId="56CB89F8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Wychowawca klasy na początku każdego roku szkolnego informuje uczniów oraz ich rodziców (prawnych opiekunów) o:</w:t>
      </w:r>
    </w:p>
    <w:p w14:paraId="5978DE10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warunkach i sposobie oraz kryteriach oceniania zachowania:</w:t>
      </w:r>
    </w:p>
    <w:p w14:paraId="0CEBF17E" w14:textId="77777777" w:rsidR="001E416D" w:rsidRPr="001E416D" w:rsidRDefault="001E416D" w:rsidP="001E416D">
      <w:pPr>
        <w:pStyle w:val="Akapitzlist"/>
        <w:numPr>
          <w:ilvl w:val="0"/>
          <w:numId w:val="9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uczniowie informowani są na pierwszej godzinie do dyspozycji wychowawcy,</w:t>
      </w:r>
    </w:p>
    <w:p w14:paraId="529C34E8" w14:textId="77777777" w:rsidR="001E416D" w:rsidRPr="001E416D" w:rsidRDefault="001E416D" w:rsidP="001E416D">
      <w:pPr>
        <w:pStyle w:val="Akapitzlist"/>
        <w:numPr>
          <w:ilvl w:val="0"/>
          <w:numId w:val="9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rodzice informowani są na pierwszym zebraniu,</w:t>
      </w:r>
    </w:p>
    <w:p w14:paraId="4DA682B8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warunkach i trybie uzyskania wyższej niż przewidywana rocznej oceny klasyfikacyjnej z zachowania.</w:t>
      </w:r>
    </w:p>
    <w:p w14:paraId="07F1AFE7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Szczegółowe zasady oceniania, klasyfikowania i promowania uczniów podlegają ewaluacji. </w:t>
      </w:r>
    </w:p>
    <w:p w14:paraId="5DF5E956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3E057FD4" w14:textId="77777777" w:rsidR="001E416D" w:rsidRPr="001E416D" w:rsidRDefault="001E416D" w:rsidP="001E416D">
      <w:pPr>
        <w:spacing w:line="240" w:lineRule="auto"/>
        <w:jc w:val="center"/>
      </w:pPr>
      <w:r w:rsidRPr="001E416D">
        <w:t>§32</w:t>
      </w:r>
    </w:p>
    <w:p w14:paraId="7405BDF5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1B5546F5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Zasady opracowania wymagań edukacyjnych i kryteria oceniania.</w:t>
      </w:r>
    </w:p>
    <w:p w14:paraId="318FEEA9" w14:textId="77777777" w:rsidR="001E416D" w:rsidRPr="001E416D" w:rsidRDefault="001E416D" w:rsidP="001E416D">
      <w:pPr>
        <w:pStyle w:val="Akapitzlist"/>
        <w:numPr>
          <w:ilvl w:val="0"/>
          <w:numId w:val="9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Wymagania edukacyjne są to zamierzone osiągnięcia i kompetencje uczniów na poszczególnych etapach kształcenia w zakresie wiadomości, umiejętności i postaw. Określają, co uczeń powinien wiedzieć, rozumieć </w:t>
      </w:r>
      <w:r w:rsidRPr="001E416D">
        <w:rPr>
          <w:bCs/>
        </w:rPr>
        <w:br/>
        <w:t>i potrafić po zakończeniu procesu nauczania.</w:t>
      </w:r>
    </w:p>
    <w:p w14:paraId="79C39212" w14:textId="77777777" w:rsidR="001E416D" w:rsidRPr="001E416D" w:rsidRDefault="001E416D" w:rsidP="001E416D">
      <w:pPr>
        <w:pStyle w:val="Akapitzlist"/>
        <w:numPr>
          <w:ilvl w:val="0"/>
          <w:numId w:val="9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Wymagania edukacyjne opracowują nauczyciele na bazie obowiązujących podstaw programowych </w:t>
      </w:r>
      <w:r w:rsidRPr="001E416D">
        <w:rPr>
          <w:bCs/>
        </w:rPr>
        <w:br/>
        <w:t>i realizowanych programów nauczania dla poszczególnych zajęć edukacyjnych i dla danego etapu kształcenia.</w:t>
      </w:r>
    </w:p>
    <w:p w14:paraId="5EC7C415" w14:textId="77777777" w:rsidR="001E416D" w:rsidRPr="001E416D" w:rsidRDefault="001E416D" w:rsidP="001E416D">
      <w:pPr>
        <w:pStyle w:val="Akapitzlist"/>
        <w:numPr>
          <w:ilvl w:val="0"/>
          <w:numId w:val="9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Nauczyciel jest obowiązany indywidualizować pracę z uczniem na zajęciach edukacyjnych odpowiednio </w:t>
      </w:r>
      <w:r w:rsidRPr="001E416D">
        <w:rPr>
          <w:bCs/>
        </w:rPr>
        <w:br/>
        <w:t>do potrzeb rozwojowych i edukacyjnych oraz możliwości psychofizycznych ucznia.</w:t>
      </w:r>
    </w:p>
    <w:p w14:paraId="30BA4A19" w14:textId="77777777" w:rsidR="001E416D" w:rsidRPr="001E416D" w:rsidRDefault="001E416D" w:rsidP="001E416D">
      <w:pPr>
        <w:pStyle w:val="Akapitzlist"/>
        <w:numPr>
          <w:ilvl w:val="0"/>
          <w:numId w:val="9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Nauczyciel jest zobowiązany dostosować wymagania edukacyjne do indywidualnych potrzeb rozwojowych </w:t>
      </w:r>
      <w:r w:rsidRPr="001E416D">
        <w:rPr>
          <w:bCs/>
        </w:rPr>
        <w:br/>
        <w:t>i edukacyjnych oraz możliwości psychofizycznych ucznia:</w:t>
      </w:r>
    </w:p>
    <w:p w14:paraId="75B96D35" w14:textId="77777777" w:rsidR="001E416D" w:rsidRPr="001E416D" w:rsidRDefault="001E416D" w:rsidP="001E416D">
      <w:pPr>
        <w:pStyle w:val="Akapitzlist"/>
        <w:numPr>
          <w:ilvl w:val="0"/>
          <w:numId w:val="10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posiadającego orzeczenie o potrzebie kształcenia specjalnego – na podstawie tego orzeczenia oraz ustaleń zawartych w indywidualnym programie edukacyjno- terapeutycznym,</w:t>
      </w:r>
    </w:p>
    <w:p w14:paraId="659F7912" w14:textId="77777777" w:rsidR="001E416D" w:rsidRPr="001E416D" w:rsidRDefault="001E416D" w:rsidP="001E416D">
      <w:pPr>
        <w:pStyle w:val="Akapitzlist"/>
        <w:numPr>
          <w:ilvl w:val="0"/>
          <w:numId w:val="10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posiadającego orzeczenie o potrzebie indywidualnego nauczania - na podstawie tego orzeczenia,</w:t>
      </w:r>
    </w:p>
    <w:p w14:paraId="31F49A41" w14:textId="77777777" w:rsidR="001E416D" w:rsidRPr="001E416D" w:rsidRDefault="001E416D" w:rsidP="001E416D">
      <w:pPr>
        <w:pStyle w:val="Akapitzlist"/>
        <w:numPr>
          <w:ilvl w:val="0"/>
          <w:numId w:val="10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posiadającego opinię poradni psychologiczno-pedagogicznej, w tym poradni specjalistycznej, </w:t>
      </w:r>
      <w:r w:rsidRPr="001E416D">
        <w:rPr>
          <w:bCs/>
        </w:rPr>
        <w:br/>
        <w:t>o specyficznych trudnościach w uczeniu się lub inną opinię poradni psychologiczno-pedagogicznej, w tym poradni specjalistycznej, wskazującą na potrzebę takiego dostosowania - na podstawie tej opinii,</w:t>
      </w:r>
    </w:p>
    <w:p w14:paraId="0FCE8CFA" w14:textId="77777777" w:rsidR="001E416D" w:rsidRPr="001E416D" w:rsidRDefault="001E416D" w:rsidP="001E416D">
      <w:pPr>
        <w:pStyle w:val="Akapitzlist"/>
        <w:numPr>
          <w:ilvl w:val="0"/>
          <w:numId w:val="10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nieposiadającego orzeczenia lub opinii wymienionych w pkt 1-3, który jest objęty pomocą psychologiczno-pedagogiczną w szkole – na podstawie rozpoznania indywidualnych potrzeb rozwojowych i edukacyjnych oraz indywidualnych możliwości psychofizycznych ucznia dokonanego przez nauczycieli i specjalistów,</w:t>
      </w:r>
    </w:p>
    <w:p w14:paraId="020312BD" w14:textId="77777777" w:rsidR="001E416D" w:rsidRPr="001E416D" w:rsidRDefault="001E416D" w:rsidP="001E416D">
      <w:pPr>
        <w:pStyle w:val="Akapitzlist"/>
        <w:numPr>
          <w:ilvl w:val="0"/>
          <w:numId w:val="10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posiadającego opinię lekarza o ograniczonych możliwościach wykonywania przez ucznia określonych ćwiczeń fizycznych na zajęciach wychowania fizycznego – na podstawie tej opinii.</w:t>
      </w:r>
    </w:p>
    <w:p w14:paraId="4AF28DD0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W przypadkach określonych powyżej opinię poradni rodzice dołączają do dokumentów składanych przy zapisie do klasy pierwszej.</w:t>
      </w:r>
    </w:p>
    <w:p w14:paraId="56374466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Jeżeli uczeń poddany jest badaniu w trakcie roku szkolnego, rodzice dostarczają opinię zaraz po jej otrzymaniu.</w:t>
      </w:r>
    </w:p>
    <w:p w14:paraId="2147D3C0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 zapoznaniu się z opinią lub orzeczeniem poradni nauczyciele przedmiotowi dostosowują wymagania edukacyjne do indywidualnych potrzeb i możliwości ucznia.</w:t>
      </w:r>
    </w:p>
    <w:p w14:paraId="5B93264B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 przypadku ucznia posiadającego orzeczenie o potrzebie kształcenia specjalnego albo indywidualnego nauczania dostosowanie wymagań edukacyjnych do indywidualnych potrzeb ucznia może nastąpić </w:t>
      </w:r>
      <w:r w:rsidRPr="001E416D">
        <w:rPr>
          <w:bCs/>
        </w:rPr>
        <w:br/>
        <w:t>na podstawie tego orzeczenia.</w:t>
      </w:r>
    </w:p>
    <w:p w14:paraId="3730F845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 wniosek nauczyciela lub specjalisty wykonującego w szkole zadania z zakresu pomocy psychologiczno-pedagogicznej prowadzących zajęcia z uczniem w szkole i po uzyskaniu zgody rodziców albo pełnoletniego ucznia lub na wniosek rodziców albo pełnoletniego ucznia opinia, o której mowa wyżej może być wydana także uczniowi szkoły ponadpodstawowej.</w:t>
      </w:r>
    </w:p>
    <w:p w14:paraId="6CB12D8E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Wniosek, o którym mowa wyżej wraz z uzasadnieniem składa się do dyrektora szkoły. Dyrektor szkoły, </w:t>
      </w:r>
      <w:r w:rsidRPr="001E416D">
        <w:rPr>
          <w:bCs/>
        </w:rPr>
        <w:br/>
        <w:t>po zasięgnięciu opinii rady pedagogicznej, przekazuje wniosek wraz z uzasadnieniem oraz opinią rady pedagogicznej do poradni psychologiczno-pedagogicznej, w tym poradni specjalistycznej, i informuje o tym rodziców albo pełnoletniego ucznia.</w:t>
      </w:r>
    </w:p>
    <w:p w14:paraId="642D8D28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Uczeń, który spełnia wymagania edukacyjne, uzyskuje odpowiednią ocenę.</w:t>
      </w:r>
    </w:p>
    <w:p w14:paraId="428D1903" w14:textId="77777777" w:rsidR="001E416D" w:rsidRPr="001E416D" w:rsidRDefault="001E416D" w:rsidP="001E416D">
      <w:pPr>
        <w:pStyle w:val="Akapitzlist"/>
        <w:numPr>
          <w:ilvl w:val="0"/>
          <w:numId w:val="10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Ustala się następujące kryteria wymagań edukacyjnych na poszczególne oceny obowiązujące przy ocenie bieżącej oraz klasyfikacyjnej śródrocznej i rocznej: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2"/>
        <w:gridCol w:w="1843"/>
        <w:gridCol w:w="1699"/>
        <w:gridCol w:w="2432"/>
      </w:tblGrid>
      <w:tr w:rsidR="001E416D" w:rsidRPr="001E416D" w14:paraId="1EF2860C" w14:textId="77777777" w:rsidTr="008C2B6A">
        <w:trPr>
          <w:trHeight w:val="20"/>
          <w:jc w:val="center"/>
        </w:trPr>
        <w:tc>
          <w:tcPr>
            <w:tcW w:w="6662" w:type="dxa"/>
            <w:gridSpan w:val="4"/>
          </w:tcPr>
          <w:p w14:paraId="3A056DFE" w14:textId="77777777" w:rsidR="001E416D" w:rsidRPr="001E416D" w:rsidRDefault="001E416D" w:rsidP="008C2B6A">
            <w:pPr>
              <w:spacing w:line="276" w:lineRule="auto"/>
              <w:ind w:left="69"/>
              <w:jc w:val="center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Zakres wymagań</w:t>
            </w:r>
          </w:p>
        </w:tc>
        <w:tc>
          <w:tcPr>
            <w:tcW w:w="2432" w:type="dxa"/>
            <w:vMerge w:val="restart"/>
          </w:tcPr>
          <w:p w14:paraId="7D59844F" w14:textId="77777777" w:rsidR="001E416D" w:rsidRPr="001E416D" w:rsidRDefault="001E416D" w:rsidP="008C2B6A">
            <w:pPr>
              <w:spacing w:line="276" w:lineRule="auto"/>
              <w:jc w:val="center"/>
              <w:rPr>
                <w:rFonts w:eastAsia="Times New Roman" w:cs="Times New Roman"/>
              </w:rPr>
            </w:pPr>
          </w:p>
          <w:p w14:paraId="6E35BF23" w14:textId="77777777" w:rsidR="001E416D" w:rsidRPr="001E416D" w:rsidRDefault="001E416D" w:rsidP="008C2B6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Stopień</w:t>
            </w:r>
          </w:p>
        </w:tc>
      </w:tr>
      <w:tr w:rsidR="001E416D" w:rsidRPr="001E416D" w14:paraId="14B03B89" w14:textId="77777777" w:rsidTr="008C2B6A">
        <w:trPr>
          <w:trHeight w:val="262"/>
          <w:jc w:val="center"/>
        </w:trPr>
        <w:tc>
          <w:tcPr>
            <w:tcW w:w="1418" w:type="dxa"/>
          </w:tcPr>
          <w:p w14:paraId="590D363A" w14:textId="77777777" w:rsidR="001E416D" w:rsidRPr="001E416D" w:rsidRDefault="001E416D" w:rsidP="008C2B6A">
            <w:pPr>
              <w:spacing w:before="176"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Konieczne</w:t>
            </w:r>
          </w:p>
        </w:tc>
        <w:tc>
          <w:tcPr>
            <w:tcW w:w="1702" w:type="dxa"/>
          </w:tcPr>
          <w:p w14:paraId="6AE62DED" w14:textId="77777777" w:rsidR="001E416D" w:rsidRPr="001E416D" w:rsidRDefault="001E416D" w:rsidP="008C2B6A">
            <w:pPr>
              <w:spacing w:before="176"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Podstawowe</w:t>
            </w:r>
          </w:p>
        </w:tc>
        <w:tc>
          <w:tcPr>
            <w:tcW w:w="1843" w:type="dxa"/>
          </w:tcPr>
          <w:p w14:paraId="1B7CDBA7" w14:textId="77777777" w:rsidR="001E416D" w:rsidRPr="001E416D" w:rsidRDefault="001E416D" w:rsidP="008C2B6A">
            <w:pPr>
              <w:spacing w:before="176"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Rozszerzające</w:t>
            </w:r>
          </w:p>
        </w:tc>
        <w:tc>
          <w:tcPr>
            <w:tcW w:w="1699" w:type="dxa"/>
          </w:tcPr>
          <w:p w14:paraId="20036791" w14:textId="77777777" w:rsidR="001E416D" w:rsidRPr="001E416D" w:rsidRDefault="001E416D" w:rsidP="008C2B6A">
            <w:pPr>
              <w:spacing w:before="176"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Dopełniające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14:paraId="3DA8ED9B" w14:textId="77777777" w:rsidR="001E416D" w:rsidRPr="001E416D" w:rsidRDefault="001E416D" w:rsidP="008C2B6A">
            <w:pPr>
              <w:spacing w:line="276" w:lineRule="auto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1E416D" w:rsidRPr="001E416D" w14:paraId="62046E9C" w14:textId="77777777" w:rsidTr="008C2B6A">
        <w:trPr>
          <w:trHeight w:val="20"/>
          <w:jc w:val="center"/>
        </w:trPr>
        <w:tc>
          <w:tcPr>
            <w:tcW w:w="1418" w:type="dxa"/>
          </w:tcPr>
          <w:p w14:paraId="47E8C3A5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702" w:type="dxa"/>
          </w:tcPr>
          <w:p w14:paraId="47A678B8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843" w:type="dxa"/>
          </w:tcPr>
          <w:p w14:paraId="5871F446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699" w:type="dxa"/>
          </w:tcPr>
          <w:p w14:paraId="26B4FB92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2432" w:type="dxa"/>
          </w:tcPr>
          <w:p w14:paraId="0823D73A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Niedostateczny (1)</w:t>
            </w:r>
          </w:p>
        </w:tc>
      </w:tr>
      <w:tr w:rsidR="001E416D" w:rsidRPr="001E416D" w14:paraId="114F9A03" w14:textId="77777777" w:rsidTr="008C2B6A">
        <w:trPr>
          <w:trHeight w:val="20"/>
          <w:jc w:val="center"/>
        </w:trPr>
        <w:tc>
          <w:tcPr>
            <w:tcW w:w="1418" w:type="dxa"/>
          </w:tcPr>
          <w:p w14:paraId="5F144CC2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702" w:type="dxa"/>
          </w:tcPr>
          <w:p w14:paraId="28D19282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843" w:type="dxa"/>
          </w:tcPr>
          <w:p w14:paraId="0AEE4B83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699" w:type="dxa"/>
          </w:tcPr>
          <w:p w14:paraId="72D3A299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2432" w:type="dxa"/>
          </w:tcPr>
          <w:p w14:paraId="3C11C8C2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Dopuszczający (2)</w:t>
            </w:r>
          </w:p>
        </w:tc>
      </w:tr>
      <w:tr w:rsidR="001E416D" w:rsidRPr="001E416D" w14:paraId="29585FE5" w14:textId="77777777" w:rsidTr="008C2B6A">
        <w:trPr>
          <w:trHeight w:val="20"/>
          <w:jc w:val="center"/>
        </w:trPr>
        <w:tc>
          <w:tcPr>
            <w:tcW w:w="1418" w:type="dxa"/>
          </w:tcPr>
          <w:p w14:paraId="35D42F45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702" w:type="dxa"/>
          </w:tcPr>
          <w:p w14:paraId="28263D2A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</w:tcPr>
          <w:p w14:paraId="5E053897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1699" w:type="dxa"/>
          </w:tcPr>
          <w:p w14:paraId="0958EBE0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2432" w:type="dxa"/>
          </w:tcPr>
          <w:p w14:paraId="335D9CE2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Dostateczny (3)</w:t>
            </w:r>
          </w:p>
        </w:tc>
      </w:tr>
      <w:tr w:rsidR="001E416D" w:rsidRPr="001E416D" w14:paraId="087D1272" w14:textId="77777777" w:rsidTr="008C2B6A">
        <w:trPr>
          <w:trHeight w:val="20"/>
          <w:jc w:val="center"/>
        </w:trPr>
        <w:tc>
          <w:tcPr>
            <w:tcW w:w="1418" w:type="dxa"/>
          </w:tcPr>
          <w:p w14:paraId="3E63AD35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702" w:type="dxa"/>
          </w:tcPr>
          <w:p w14:paraId="10F89C01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</w:tcPr>
          <w:p w14:paraId="2C858C5C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699" w:type="dxa"/>
          </w:tcPr>
          <w:p w14:paraId="1A666F87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-</w:t>
            </w:r>
          </w:p>
        </w:tc>
        <w:tc>
          <w:tcPr>
            <w:tcW w:w="2432" w:type="dxa"/>
          </w:tcPr>
          <w:p w14:paraId="66D15A2B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Dobry (4)</w:t>
            </w:r>
          </w:p>
        </w:tc>
      </w:tr>
      <w:tr w:rsidR="001E416D" w:rsidRPr="001E416D" w14:paraId="62F7D404" w14:textId="77777777" w:rsidTr="008C2B6A">
        <w:trPr>
          <w:trHeight w:val="20"/>
          <w:jc w:val="center"/>
        </w:trPr>
        <w:tc>
          <w:tcPr>
            <w:tcW w:w="1418" w:type="dxa"/>
          </w:tcPr>
          <w:p w14:paraId="41394554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702" w:type="dxa"/>
          </w:tcPr>
          <w:p w14:paraId="4D257DE8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</w:tcPr>
          <w:p w14:paraId="325C17AE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699" w:type="dxa"/>
          </w:tcPr>
          <w:p w14:paraId="1205455B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2432" w:type="dxa"/>
          </w:tcPr>
          <w:p w14:paraId="6F42710C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Bardzo dobry (5)</w:t>
            </w:r>
          </w:p>
        </w:tc>
      </w:tr>
      <w:tr w:rsidR="001E416D" w:rsidRPr="001E416D" w14:paraId="3308BE87" w14:textId="77777777" w:rsidTr="008C2B6A">
        <w:trPr>
          <w:trHeight w:val="20"/>
          <w:jc w:val="center"/>
        </w:trPr>
        <w:tc>
          <w:tcPr>
            <w:tcW w:w="1418" w:type="dxa"/>
          </w:tcPr>
          <w:p w14:paraId="588D84A1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702" w:type="dxa"/>
          </w:tcPr>
          <w:p w14:paraId="4825F2E6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</w:tcPr>
          <w:p w14:paraId="72E4364C" w14:textId="77777777" w:rsidR="001E416D" w:rsidRPr="001E416D" w:rsidRDefault="001E416D" w:rsidP="008C2B6A">
            <w:pPr>
              <w:spacing w:line="276" w:lineRule="auto"/>
              <w:ind w:left="69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1699" w:type="dxa"/>
          </w:tcPr>
          <w:p w14:paraId="3803EC29" w14:textId="77777777" w:rsidR="001E416D" w:rsidRPr="001E416D" w:rsidRDefault="001E416D" w:rsidP="008C2B6A">
            <w:pPr>
              <w:spacing w:line="276" w:lineRule="auto"/>
              <w:ind w:left="70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+</w:t>
            </w:r>
          </w:p>
        </w:tc>
        <w:tc>
          <w:tcPr>
            <w:tcW w:w="2432" w:type="dxa"/>
          </w:tcPr>
          <w:p w14:paraId="09879FC3" w14:textId="77777777" w:rsidR="001E416D" w:rsidRPr="001E416D" w:rsidRDefault="001E416D" w:rsidP="008C2B6A">
            <w:pPr>
              <w:spacing w:line="276" w:lineRule="auto"/>
              <w:ind w:left="73"/>
              <w:rPr>
                <w:rFonts w:eastAsia="Times New Roman" w:cs="Times New Roman"/>
              </w:rPr>
            </w:pPr>
            <w:r w:rsidRPr="001E416D">
              <w:rPr>
                <w:rFonts w:eastAsia="Times New Roman" w:cs="Times New Roman"/>
              </w:rPr>
              <w:t>Celujący (6)</w:t>
            </w:r>
          </w:p>
        </w:tc>
      </w:tr>
    </w:tbl>
    <w:p w14:paraId="71820DD7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2559F847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 xml:space="preserve">Dyrektor szkoły zwalnia ucznia z wadą słuchu, z głęboką dysleksją rozwojową, z afazją, </w:t>
      </w:r>
      <w:r w:rsidRPr="001E416D">
        <w:rPr>
          <w:bCs/>
        </w:rPr>
        <w:br/>
        <w:t xml:space="preserve">z niepełnosprawnościami sprzężonymi lub z autyzmem, w tym z zespołem Aspergera, z nauki drugiego języka obcego nowożytnego do końca danego etapu edukacyjnego na wniosek rodziców albo pełnoletniego ucznia oraz </w:t>
      </w:r>
      <w:r w:rsidRPr="001E416D">
        <w:rPr>
          <w:bCs/>
        </w:rPr>
        <w:lastRenderedPageBreak/>
        <w:t>na podstawie opinii poradni psychologiczno- pedagogicznej, w tym poradni specjalistycznej, z której wynika potrzeba zwolnienia z nauki tego języka obcego nowożytnego.</w:t>
      </w:r>
    </w:p>
    <w:p w14:paraId="07968959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 xml:space="preserve">W przypadku ucznia, o którym mowa wyżej posiadającego orzeczenie o potrzebie kształcenia specjalnego </w:t>
      </w:r>
      <w:r w:rsidRPr="001E416D">
        <w:rPr>
          <w:bCs/>
        </w:rPr>
        <w:br/>
        <w:t xml:space="preserve">lub orzeczenie o potrzebie indywidualnego nauczania, z którego wynika potrzeba zwolnienia ucznia z nauki drugiego języka obcego nowożytnego, zwolnienie z nauki tego języka obcego nowożytnego może nastąpić </w:t>
      </w:r>
      <w:r w:rsidRPr="001E416D">
        <w:rPr>
          <w:bCs/>
        </w:rPr>
        <w:br/>
        <w:t>na podstawie tego orzeczenia.</w:t>
      </w:r>
    </w:p>
    <w:p w14:paraId="351FCEBC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W przypadku zwolnienia ucznia z nauki drugiego języka obcego nowożytnego w dokumentacji przebiegu nauczania zamiast oceny klasyfikacyjnej wpisuje się „zwolniony” albo „zwolniona”.</w:t>
      </w:r>
    </w:p>
    <w:p w14:paraId="204ACD01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 xml:space="preserve">Dyrektor szkoły prowadzącej kształcenie w zawodzie, dla którego podstawa programowa kształcenia </w:t>
      </w:r>
      <w:r w:rsidRPr="001E416D">
        <w:rPr>
          <w:bCs/>
        </w:rPr>
        <w:br/>
        <w:t>w zawodach przewiduje naukę jazdy pojazdem silnikowym, zwalnia z realizacji tych zajęć ucznia, który przedłoży prawo jazdy odpowiedniej kategorii.</w:t>
      </w:r>
    </w:p>
    <w:p w14:paraId="70A75682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W przypadku zwolnienia ucznia z nauki jazdy pojazdem silnikowym w dokumentacji przebiegu nauczania wpisuje się „zwolniony” albo „zwolniona”, a także numer i kategorię posiadanego przez ucznia prawa jazdy oraz datę wydania uprawnienia.</w:t>
      </w:r>
    </w:p>
    <w:p w14:paraId="5EAEAD70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6E409766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Dyrektor szkoły zwalnia ucznia z realizacji zajęć wychowania fizycznego lub informatyki, na podstawie opinii o braku możliwości uczestniczenia ucznia w tych zajęciach wydanej przez lekarza, na czas określony w tej opinii.</w:t>
      </w:r>
    </w:p>
    <w:p w14:paraId="3EFD0B9B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Jeżeli okres zwolnienia ucznia z realizacji zajęć, o którym mowa powyżej uniemożliwia ustalenie śródrocznej lub rocznej oceny klasyfikacyjnej, w dokumentacji przebiegu nauczania zamiast oceny klasyfikacyjnej wpisuje się „zwolniony” albo „zwolniona”.</w:t>
      </w:r>
    </w:p>
    <w:p w14:paraId="0CB3145A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 xml:space="preserve">Przy ustalaniu oceny z wychowania fizycznego należy przede wszystkim brać pod uwagę wysiłek wkładany przez ucznia w wywiązywanie się z obowiązków wynikających ze specyfiki tych zajęć, a w przypadku wychowania fizycznego – także systematyczność udziału ucznia w zajęciach oraz aktywność ucznia </w:t>
      </w:r>
      <w:r w:rsidRPr="001E416D">
        <w:rPr>
          <w:bCs/>
        </w:rPr>
        <w:br/>
        <w:t>w działaniach podejmowanych przez szkołę na rzecz kultury fizycznej.</w:t>
      </w:r>
    </w:p>
    <w:p w14:paraId="4D206868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 xml:space="preserve">W przypadku, gdy obowiązkowe zajęcia wychowania fizycznego realizowane w formie do wyboru przez ucznia są prowadzone przez innego nauczyciela niż nauczyciel prowadzący zajęcia wychowania fizycznego w formie klasowo-lekcyjnej, śródroczną i roczną ocenę klasyfikacyjną z zajęć wychowania fizycznego ustala nauczyciel </w:t>
      </w:r>
      <w:r w:rsidRPr="001E416D">
        <w:rPr>
          <w:bCs/>
        </w:rPr>
        <w:lastRenderedPageBreak/>
        <w:t>prowadzący te zajęcia w formie klasowo-lekcyjnej po uwzględnieniu opinii nauczyciela prowadzącego zajęcia wychowania fizycznego w formie do wyboru przez ucznia.</w:t>
      </w:r>
    </w:p>
    <w:p w14:paraId="6F5241F5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14:paraId="41B94E96" w14:textId="77777777" w:rsidR="001E416D" w:rsidRPr="001E416D" w:rsidRDefault="001E416D" w:rsidP="001E416D">
      <w:pPr>
        <w:pStyle w:val="Akapitzlist"/>
        <w:numPr>
          <w:ilvl w:val="0"/>
          <w:numId w:val="103"/>
        </w:numPr>
        <w:spacing w:line="480" w:lineRule="auto"/>
        <w:ind w:left="709" w:right="-24"/>
        <w:jc w:val="both"/>
        <w:rPr>
          <w:bCs/>
        </w:rPr>
      </w:pPr>
      <w:r w:rsidRPr="001E416D">
        <w:rPr>
          <w:bCs/>
        </w:rPr>
        <w:t>Ocenianie prac klasowych pisemnych wyrażone w procentach:</w:t>
      </w:r>
    </w:p>
    <w:p w14:paraId="7D08B09F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celujący - 97 – 100 %</w:t>
      </w:r>
    </w:p>
    <w:p w14:paraId="516CC5B0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bardzo dobry – 90 – 96 %</w:t>
      </w:r>
    </w:p>
    <w:p w14:paraId="54E8C994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dobry – 70 – 89 %</w:t>
      </w:r>
    </w:p>
    <w:p w14:paraId="018A080A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dostateczny – 50 – 69 %</w:t>
      </w:r>
    </w:p>
    <w:p w14:paraId="27630FDF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dopuszczający – 30 – 49 %</w:t>
      </w:r>
    </w:p>
    <w:p w14:paraId="1E64A63F" w14:textId="77777777" w:rsidR="001E416D" w:rsidRPr="001E416D" w:rsidRDefault="001E416D" w:rsidP="001E416D">
      <w:pPr>
        <w:pStyle w:val="Akapitzlist"/>
        <w:numPr>
          <w:ilvl w:val="0"/>
          <w:numId w:val="10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niedostateczny – 0 – 29 %</w:t>
      </w:r>
    </w:p>
    <w:p w14:paraId="164A81C3" w14:textId="77777777" w:rsidR="001E416D" w:rsidRPr="001E416D" w:rsidRDefault="001E416D" w:rsidP="001E416D">
      <w:pPr>
        <w:pStyle w:val="Akapitzlist"/>
        <w:numPr>
          <w:ilvl w:val="0"/>
          <w:numId w:val="10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Ocenianie kartkówek (mały zakres materiału) wyrażone w procentach:</w:t>
      </w:r>
    </w:p>
    <w:p w14:paraId="4360E0E1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celujący – 100%</w:t>
      </w:r>
    </w:p>
    <w:p w14:paraId="76A0016C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bardzo dobry – 95 – 99%</w:t>
      </w:r>
    </w:p>
    <w:p w14:paraId="7363811F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dobry – 80 – 94 %</w:t>
      </w:r>
    </w:p>
    <w:p w14:paraId="4B5D69E3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dostateczny – 60 – 79 %</w:t>
      </w:r>
    </w:p>
    <w:p w14:paraId="59B40B65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dopuszczający – 40 – 59 %</w:t>
      </w:r>
    </w:p>
    <w:p w14:paraId="6B260B0A" w14:textId="77777777" w:rsidR="001E416D" w:rsidRPr="001E416D" w:rsidRDefault="001E416D" w:rsidP="001E416D">
      <w:pPr>
        <w:pStyle w:val="Akapitzlist"/>
        <w:numPr>
          <w:ilvl w:val="0"/>
          <w:numId w:val="10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niedostateczny – 0 – 39 %.</w:t>
      </w:r>
    </w:p>
    <w:p w14:paraId="2D82674F" w14:textId="77777777" w:rsidR="001E416D" w:rsidRPr="001E416D" w:rsidRDefault="001E416D" w:rsidP="001E416D">
      <w:pPr>
        <w:spacing w:line="240" w:lineRule="auto"/>
      </w:pPr>
    </w:p>
    <w:p w14:paraId="7EC21218" w14:textId="77777777" w:rsidR="001E416D" w:rsidRPr="001E416D" w:rsidRDefault="001E416D" w:rsidP="001E416D">
      <w:pPr>
        <w:spacing w:line="240" w:lineRule="auto"/>
        <w:jc w:val="center"/>
      </w:pPr>
      <w:r w:rsidRPr="001E416D">
        <w:t>§33</w:t>
      </w:r>
    </w:p>
    <w:p w14:paraId="763D1F19" w14:textId="77777777" w:rsidR="001E416D" w:rsidRPr="001E416D" w:rsidRDefault="001E416D" w:rsidP="001E416D">
      <w:pPr>
        <w:spacing w:line="480" w:lineRule="auto"/>
        <w:ind w:right="-24"/>
        <w:rPr>
          <w:bCs/>
        </w:rPr>
      </w:pPr>
    </w:p>
    <w:p w14:paraId="21DEF001" w14:textId="77777777" w:rsidR="001E416D" w:rsidRPr="001E416D" w:rsidRDefault="001E416D" w:rsidP="001E416D">
      <w:pPr>
        <w:spacing w:line="480" w:lineRule="auto"/>
        <w:ind w:right="-24"/>
        <w:rPr>
          <w:bCs/>
        </w:rPr>
      </w:pPr>
      <w:r w:rsidRPr="001E416D">
        <w:rPr>
          <w:bCs/>
        </w:rPr>
        <w:t>1. Sposoby sprawdzania osiągnięć i postępów uczniów.</w:t>
      </w:r>
    </w:p>
    <w:p w14:paraId="00AA1BD3" w14:textId="77777777" w:rsidR="001E416D" w:rsidRPr="001E416D" w:rsidRDefault="001E416D" w:rsidP="001E416D">
      <w:pPr>
        <w:pStyle w:val="Akapitzlist"/>
        <w:numPr>
          <w:ilvl w:val="0"/>
          <w:numId w:val="108"/>
        </w:numPr>
        <w:spacing w:line="480" w:lineRule="auto"/>
        <w:ind w:right="-24"/>
        <w:rPr>
          <w:bCs/>
        </w:rPr>
      </w:pPr>
      <w:r w:rsidRPr="001E416D">
        <w:rPr>
          <w:bCs/>
        </w:rPr>
        <w:t>Formy i metody:</w:t>
      </w:r>
    </w:p>
    <w:p w14:paraId="18FA2FBE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prace klasowe,</w:t>
      </w:r>
    </w:p>
    <w:p w14:paraId="51064771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sprawdziany,</w:t>
      </w:r>
    </w:p>
    <w:p w14:paraId="78EFA0F6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arkusze egzaminacyjne,</w:t>
      </w:r>
    </w:p>
    <w:p w14:paraId="1BFEFCE6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projekty,</w:t>
      </w:r>
    </w:p>
    <w:p w14:paraId="2038BD07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kartkówki,</w:t>
      </w:r>
    </w:p>
    <w:p w14:paraId="3BB8753C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lastRenderedPageBreak/>
        <w:t>zadania domowe,</w:t>
      </w:r>
    </w:p>
    <w:p w14:paraId="2E764169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odpowiedzi ustne,</w:t>
      </w:r>
    </w:p>
    <w:p w14:paraId="09B81EFB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wypracowania,</w:t>
      </w:r>
    </w:p>
    <w:p w14:paraId="778941BF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ćwiczenia praktyczne,</w:t>
      </w:r>
    </w:p>
    <w:p w14:paraId="67AC2FED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testy,</w:t>
      </w:r>
    </w:p>
    <w:p w14:paraId="53B77488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referaty,</w:t>
      </w:r>
    </w:p>
    <w:p w14:paraId="3FFE72A7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praca w grupach,</w:t>
      </w:r>
    </w:p>
    <w:p w14:paraId="1F814411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praca samodzielna,</w:t>
      </w:r>
    </w:p>
    <w:p w14:paraId="3D1CFA05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dyktanda, pisanie ze słuchu,</w:t>
      </w:r>
    </w:p>
    <w:p w14:paraId="1BB0745A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recytacja,</w:t>
      </w:r>
    </w:p>
    <w:p w14:paraId="5B6C4EB3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test sprawności fizycznej,</w:t>
      </w:r>
    </w:p>
    <w:p w14:paraId="65141718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konkursy i olimpiady,</w:t>
      </w:r>
    </w:p>
    <w:p w14:paraId="4EC6ED67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praca pozalekcyjna,</w:t>
      </w:r>
    </w:p>
    <w:p w14:paraId="408E61A8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praca na lekcji,</w:t>
      </w:r>
    </w:p>
    <w:p w14:paraId="314550AF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opracowanie i wykonanie pomocy dydaktycznych,</w:t>
      </w:r>
    </w:p>
    <w:p w14:paraId="4B351D92" w14:textId="77777777" w:rsidR="001E416D" w:rsidRPr="001E416D" w:rsidRDefault="001E416D" w:rsidP="001E416D">
      <w:pPr>
        <w:pStyle w:val="Akapitzlist"/>
        <w:numPr>
          <w:ilvl w:val="0"/>
          <w:numId w:val="109"/>
        </w:numPr>
        <w:spacing w:line="480" w:lineRule="auto"/>
        <w:ind w:right="-24"/>
        <w:rPr>
          <w:bCs/>
        </w:rPr>
      </w:pPr>
      <w:r w:rsidRPr="001E416D">
        <w:rPr>
          <w:bCs/>
        </w:rPr>
        <w:t>wytwory pracy własnej ucznia.</w:t>
      </w:r>
    </w:p>
    <w:p w14:paraId="4FBC3544" w14:textId="77777777" w:rsidR="001E416D" w:rsidRPr="001E416D" w:rsidRDefault="001E416D" w:rsidP="001E416D">
      <w:pPr>
        <w:pStyle w:val="Akapitzlist"/>
        <w:numPr>
          <w:ilvl w:val="0"/>
          <w:numId w:val="111"/>
        </w:numPr>
        <w:spacing w:line="480" w:lineRule="auto"/>
        <w:ind w:left="567" w:right="-24"/>
        <w:rPr>
          <w:bCs/>
        </w:rPr>
      </w:pPr>
      <w:r w:rsidRPr="001E416D">
        <w:rPr>
          <w:bCs/>
        </w:rPr>
        <w:t>Zasady sprawdzania osiągnięć i postępów ucznia:</w:t>
      </w:r>
    </w:p>
    <w:p w14:paraId="025459A2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t>sprawdzanie osiągnięć i postępów ucznia cechuje:</w:t>
      </w:r>
    </w:p>
    <w:p w14:paraId="78FF4CDA" w14:textId="77777777" w:rsidR="001E416D" w:rsidRPr="001E416D" w:rsidRDefault="001E416D" w:rsidP="001E416D">
      <w:pPr>
        <w:pStyle w:val="Akapitzlist"/>
        <w:numPr>
          <w:ilvl w:val="0"/>
          <w:numId w:val="113"/>
        </w:numPr>
        <w:spacing w:line="480" w:lineRule="auto"/>
        <w:ind w:right="-24"/>
        <w:rPr>
          <w:bCs/>
        </w:rPr>
      </w:pPr>
      <w:r w:rsidRPr="001E416D">
        <w:rPr>
          <w:bCs/>
        </w:rPr>
        <w:t>obiektywizm,</w:t>
      </w:r>
    </w:p>
    <w:p w14:paraId="75343F74" w14:textId="77777777" w:rsidR="001E416D" w:rsidRPr="001E416D" w:rsidRDefault="001E416D" w:rsidP="001E416D">
      <w:pPr>
        <w:pStyle w:val="Akapitzlist"/>
        <w:numPr>
          <w:ilvl w:val="0"/>
          <w:numId w:val="113"/>
        </w:numPr>
        <w:spacing w:line="480" w:lineRule="auto"/>
        <w:ind w:right="-24"/>
        <w:rPr>
          <w:bCs/>
        </w:rPr>
      </w:pPr>
      <w:r w:rsidRPr="001E416D">
        <w:rPr>
          <w:bCs/>
        </w:rPr>
        <w:t>indywidualizacja,</w:t>
      </w:r>
    </w:p>
    <w:p w14:paraId="70734A6F" w14:textId="77777777" w:rsidR="001E416D" w:rsidRPr="001E416D" w:rsidRDefault="001E416D" w:rsidP="001E416D">
      <w:pPr>
        <w:pStyle w:val="Akapitzlist"/>
        <w:numPr>
          <w:ilvl w:val="0"/>
          <w:numId w:val="113"/>
        </w:numPr>
        <w:spacing w:line="480" w:lineRule="auto"/>
        <w:ind w:right="-24"/>
        <w:rPr>
          <w:bCs/>
        </w:rPr>
      </w:pPr>
      <w:r w:rsidRPr="001E416D">
        <w:rPr>
          <w:bCs/>
        </w:rPr>
        <w:t>konsekwencja,</w:t>
      </w:r>
    </w:p>
    <w:p w14:paraId="11FB89ED" w14:textId="77777777" w:rsidR="001E416D" w:rsidRPr="001E416D" w:rsidRDefault="001E416D" w:rsidP="001E416D">
      <w:pPr>
        <w:pStyle w:val="Akapitzlist"/>
        <w:numPr>
          <w:ilvl w:val="0"/>
          <w:numId w:val="113"/>
        </w:numPr>
        <w:spacing w:line="480" w:lineRule="auto"/>
        <w:ind w:right="-24"/>
        <w:rPr>
          <w:bCs/>
        </w:rPr>
      </w:pPr>
      <w:r w:rsidRPr="001E416D">
        <w:rPr>
          <w:bCs/>
        </w:rPr>
        <w:t>systematyczność,</w:t>
      </w:r>
    </w:p>
    <w:p w14:paraId="79E6F77A" w14:textId="77777777" w:rsidR="001E416D" w:rsidRPr="001E416D" w:rsidRDefault="001E416D" w:rsidP="001E416D">
      <w:pPr>
        <w:pStyle w:val="Akapitzlist"/>
        <w:numPr>
          <w:ilvl w:val="0"/>
          <w:numId w:val="113"/>
        </w:numPr>
        <w:spacing w:line="480" w:lineRule="auto"/>
        <w:ind w:right="-24"/>
        <w:rPr>
          <w:bCs/>
        </w:rPr>
      </w:pPr>
      <w:r w:rsidRPr="001E416D">
        <w:rPr>
          <w:bCs/>
        </w:rPr>
        <w:t>jawność,</w:t>
      </w:r>
    </w:p>
    <w:p w14:paraId="2CB0EDDF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t xml:space="preserve">punktem wyjścia do analizy postępów ucznia może być test sprawdzający na wejściu przeprowadzony </w:t>
      </w:r>
      <w:r w:rsidRPr="001E416D">
        <w:rPr>
          <w:bCs/>
        </w:rPr>
        <w:br/>
        <w:t>na początku roku szkolnego w klasie pierwszej,</w:t>
      </w:r>
    </w:p>
    <w:p w14:paraId="1AA242E1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t>prace klasowe zapowiedziane co najmniej na tydzień wcześniej i odnotowane w dzienniku,</w:t>
      </w:r>
    </w:p>
    <w:p w14:paraId="5DEC746C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t>kartkówka z trzech ostatnich lekcji może odbywać się bez zapowiedzi,</w:t>
      </w:r>
    </w:p>
    <w:p w14:paraId="533B4666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t>nauczyciel oddaje uczniom sprawdzone i ocenione prace i sprawdziany najpóźniej po dwóch tygodniach od tego wydarzenia, nie licząc choroby nauczyciela, przerw świątecznych i ferii,</w:t>
      </w:r>
    </w:p>
    <w:p w14:paraId="240897DD" w14:textId="77777777" w:rsidR="001E416D" w:rsidRPr="001E416D" w:rsidRDefault="001E416D" w:rsidP="001E416D">
      <w:pPr>
        <w:pStyle w:val="Akapitzlist"/>
        <w:numPr>
          <w:ilvl w:val="0"/>
          <w:numId w:val="112"/>
        </w:numPr>
        <w:spacing w:line="480" w:lineRule="auto"/>
        <w:ind w:right="-24"/>
        <w:rPr>
          <w:bCs/>
        </w:rPr>
      </w:pPr>
      <w:r w:rsidRPr="001E416D">
        <w:rPr>
          <w:bCs/>
        </w:rPr>
        <w:lastRenderedPageBreak/>
        <w:t>jeśli nauczyciel nie odda sprawdzonych prac po upływie terminu dwóch tygodni, to uczeń ma możliwość wyboru: wpisanie otrzymanej oceny lub ponowne przystąpienie do sprawdzianu.</w:t>
      </w:r>
    </w:p>
    <w:p w14:paraId="78B6C6D5" w14:textId="77777777" w:rsidR="001E416D" w:rsidRPr="001E416D" w:rsidRDefault="001E416D" w:rsidP="001E416D">
      <w:pPr>
        <w:pStyle w:val="Akapitzlist"/>
        <w:numPr>
          <w:ilvl w:val="0"/>
          <w:numId w:val="115"/>
        </w:numPr>
        <w:spacing w:line="480" w:lineRule="auto"/>
        <w:ind w:right="-24"/>
        <w:rPr>
          <w:bCs/>
        </w:rPr>
      </w:pPr>
      <w:r w:rsidRPr="001E416D">
        <w:rPr>
          <w:bCs/>
        </w:rPr>
        <w:t>Częstotliwość sprawdzania wiedzy ucznia:</w:t>
      </w:r>
    </w:p>
    <w:p w14:paraId="16F6D982" w14:textId="77777777" w:rsidR="001E416D" w:rsidRPr="001E416D" w:rsidRDefault="001E416D" w:rsidP="001E416D">
      <w:pPr>
        <w:pStyle w:val="Akapitzlist"/>
        <w:numPr>
          <w:ilvl w:val="0"/>
          <w:numId w:val="116"/>
        </w:numPr>
        <w:spacing w:line="480" w:lineRule="auto"/>
        <w:ind w:right="-24"/>
        <w:rPr>
          <w:bCs/>
        </w:rPr>
      </w:pPr>
      <w:r w:rsidRPr="001E416D">
        <w:rPr>
          <w:bCs/>
        </w:rPr>
        <w:t>jednego dnia może odbyć się jedna praca klasowa lub sprawdzian,</w:t>
      </w:r>
    </w:p>
    <w:p w14:paraId="17031B15" w14:textId="77777777" w:rsidR="001E416D" w:rsidRPr="001E416D" w:rsidRDefault="001E416D" w:rsidP="001E416D">
      <w:pPr>
        <w:pStyle w:val="Akapitzlist"/>
        <w:numPr>
          <w:ilvl w:val="0"/>
          <w:numId w:val="116"/>
        </w:numPr>
        <w:spacing w:line="480" w:lineRule="auto"/>
        <w:ind w:right="-24"/>
        <w:rPr>
          <w:bCs/>
        </w:rPr>
      </w:pPr>
      <w:r w:rsidRPr="001E416D">
        <w:rPr>
          <w:bCs/>
        </w:rPr>
        <w:t>tygodniowo mogą się odbyć maksymalnie 3 prace klasowe lub sprawdziany,</w:t>
      </w:r>
    </w:p>
    <w:p w14:paraId="6D32B9B6" w14:textId="77777777" w:rsidR="001E416D" w:rsidRPr="001E416D" w:rsidRDefault="001E416D" w:rsidP="001E416D">
      <w:pPr>
        <w:pStyle w:val="Akapitzlist"/>
        <w:numPr>
          <w:ilvl w:val="0"/>
          <w:numId w:val="11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jeżeli przedmiot realizowany jest w jednej godzinie tygodniowo, ocenę śródroczną, roczną wystawia się </w:t>
      </w:r>
      <w:r w:rsidRPr="001E416D">
        <w:rPr>
          <w:bCs/>
        </w:rPr>
        <w:br/>
        <w:t>co najmniej z trzech ocen cząstkowych; jeżeli przedmiot jest realizowany więcej niż w jednej godzinie tygodniowo, ocenę śródroczną wystawia się co najmniej z pięciu ocen cząstkowych.</w:t>
      </w:r>
    </w:p>
    <w:p w14:paraId="4E0B6717" w14:textId="77777777" w:rsidR="001E416D" w:rsidRPr="001E416D" w:rsidRDefault="001E416D" w:rsidP="001E416D">
      <w:pPr>
        <w:pStyle w:val="Akapitzlist"/>
        <w:numPr>
          <w:ilvl w:val="0"/>
          <w:numId w:val="117"/>
        </w:numPr>
        <w:spacing w:line="480" w:lineRule="auto"/>
        <w:ind w:right="-24"/>
        <w:rPr>
          <w:bCs/>
        </w:rPr>
      </w:pPr>
      <w:r w:rsidRPr="001E416D">
        <w:rPr>
          <w:bCs/>
        </w:rPr>
        <w:t>Zasady i formy poprawiania osiągnięć (korygowania niepowodzeń):</w:t>
      </w:r>
    </w:p>
    <w:p w14:paraId="267EAD75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rPr>
          <w:bCs/>
        </w:rPr>
      </w:pPr>
      <w:r w:rsidRPr="001E416D">
        <w:rPr>
          <w:bCs/>
        </w:rPr>
        <w:t>po każdej pracy klasowej lub sprawdzianie dokonuje się analizy błędów i poprawy,</w:t>
      </w:r>
    </w:p>
    <w:p w14:paraId="64D11BA5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nieobecny usprawiedliwiony na pracy klasowej lub sprawdzianie pisze go w terminie ustalonym przez nauczyciela,</w:t>
      </w:r>
    </w:p>
    <w:p w14:paraId="451E8758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dopuszcza się możliwość poprawy niedostatecznej oceny z pisemnej i ustnej formy sprawdzania umiejętności w nieprzekraczalnym terminie 2 tygodni od momentu poinformowania ucznia o ocenie niedostatecznej, chyba, że zaistniały okoliczności usprawiedliwiające niemożność poprawy </w:t>
      </w:r>
      <w:r w:rsidRPr="001E416D">
        <w:rPr>
          <w:bCs/>
        </w:rPr>
        <w:br/>
        <w:t>w przewidzianym czasie,</w:t>
      </w:r>
    </w:p>
    <w:p w14:paraId="3F3B2538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ustalona przez nauczyciela niedostateczna ocena klasyfikacyjna roczna może być zmieniona tylko </w:t>
      </w:r>
      <w:r w:rsidRPr="001E416D">
        <w:rPr>
          <w:bCs/>
        </w:rPr>
        <w:br/>
        <w:t>w wyniku egzaminu poprawkowego, wg zasad ustalonych w statucie szkoły,</w:t>
      </w:r>
    </w:p>
    <w:p w14:paraId="5B0F9E8C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uczniowie mający kłopoty ze zrozumieniem pewnych partii materiału, mogą korzystać z indywidualnych konsultacji, zajęć dodatkowych,</w:t>
      </w:r>
    </w:p>
    <w:p w14:paraId="01424C76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samorząd klasowy organizuje „samopomoc koleżeńską" uczniom mającym kłopoty w nauce,</w:t>
      </w:r>
    </w:p>
    <w:p w14:paraId="677BF80C" w14:textId="77777777" w:rsidR="001E416D" w:rsidRPr="001E416D" w:rsidRDefault="001E416D" w:rsidP="001E416D">
      <w:pPr>
        <w:pStyle w:val="Akapitzlist"/>
        <w:numPr>
          <w:ilvl w:val="0"/>
          <w:numId w:val="11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oceny roczne pozytywne mogą być zmieniane na pisemny wniosek ucznia lub rodzica skierowany </w:t>
      </w:r>
      <w:r w:rsidRPr="001E416D">
        <w:rPr>
          <w:bCs/>
        </w:rPr>
        <w:br/>
        <w:t>do nauczyciela danego przedmiotu zawierający uzasadnienie konieczności zmiany oceny. Wniosek winien być przedłożony co najmniej na 5 dni przed klasyfikacyjnym posiedzeniem Rady Pedagogicznej. Poprawa odbywa się w formie testu sprawdzającego przygotowanego przez nauczyciela danych zajęć edukacyjnych zawierającego zakres wymagań na ocenę, o którą ubiega się uczeń w terminie co najmniej 3 dni przed klasyfikacyjnym posiedzeniem Rady Pedagogicznej. Ocena końcowa nie może być niższa od oceny wcześniej proponowanej przez nauczyciela.</w:t>
      </w:r>
    </w:p>
    <w:p w14:paraId="19E7D282" w14:textId="77777777" w:rsidR="001E416D" w:rsidRPr="001E416D" w:rsidRDefault="001E416D" w:rsidP="001E416D">
      <w:pPr>
        <w:pStyle w:val="Akapitzlist"/>
        <w:numPr>
          <w:ilvl w:val="0"/>
          <w:numId w:val="11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lub jego rodzice (prawni opiekunowie) mogą zgłosić zastrzeżenia do dyrektora szkoły, jeżeli uznają, że roczna ocena klasyfikacyjna z zajęć edukacyjnych została ustalona niezgodnie z przepisami </w:t>
      </w:r>
      <w:r w:rsidRPr="001E416D">
        <w:rPr>
          <w:bCs/>
        </w:rPr>
        <w:lastRenderedPageBreak/>
        <w:t xml:space="preserve">prawa dotyczącymi trybu ustalania tej oceny. Zastrzeżenia mogą być zgłoszone w terminie do 7 dni </w:t>
      </w:r>
      <w:r w:rsidRPr="001E416D">
        <w:rPr>
          <w:bCs/>
        </w:rPr>
        <w:br/>
        <w:t>po zakończeniu zajęć dydaktyczno-wychowawczych,</w:t>
      </w:r>
    </w:p>
    <w:p w14:paraId="6D83849D" w14:textId="77777777" w:rsidR="001E416D" w:rsidRPr="001E416D" w:rsidRDefault="001E416D" w:rsidP="001E416D">
      <w:pPr>
        <w:pStyle w:val="Akapitzlist"/>
        <w:numPr>
          <w:ilvl w:val="0"/>
          <w:numId w:val="11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przypadku stwierdzenia, że roczna ocena klasyfikacyjna została ustalona niezgodnie z przepisami prawa dotyczącymi trybu ustalania tej oceny, dyrektor szkoły powołuje komisję, która przeprowadza sprawdzian wiadomości i umiejętności ucznia w formie pisemnej i ustnej, oraz ustala roczną ocenę klasyfikacyjną z danych zajęć edukacyjnych zgodnie ze statutem szkoły. Termin sprawdzianu uzgadnia się z uczniem i z jego rodzicami.</w:t>
      </w:r>
    </w:p>
    <w:p w14:paraId="69836E7F" w14:textId="77777777" w:rsidR="001E416D" w:rsidRPr="001E416D" w:rsidRDefault="001E416D" w:rsidP="001E416D">
      <w:pPr>
        <w:pStyle w:val="Akapitzlist"/>
        <w:numPr>
          <w:ilvl w:val="0"/>
          <w:numId w:val="11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dla uczniów kończących szkołę sprawdzian wiadomości i umiejętności względnie ustalenie „nowej” rocznej oceny klasyfikacyjnej z zachowania winno się odbyć zaraz po wpłynięciu wniosku i jego rozpatrzeniu tj. do końca kwietnia lub w pierwszym tygodniu maja.</w:t>
      </w:r>
    </w:p>
    <w:p w14:paraId="7232FAE4" w14:textId="77777777" w:rsidR="001E416D" w:rsidRPr="001E416D" w:rsidRDefault="001E416D" w:rsidP="001E416D">
      <w:pPr>
        <w:pStyle w:val="Akapitzlist"/>
        <w:numPr>
          <w:ilvl w:val="0"/>
          <w:numId w:val="11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dla uczniów, którzy mają otrzymać świadectwo promocyjne sprawdzian wiadomości i umiejętności ucznia, względnie ustalenie „nowej” rocznej oceny klasyfikacyjnej zachowania winno odbyć się </w:t>
      </w:r>
      <w:r w:rsidRPr="001E416D">
        <w:rPr>
          <w:bCs/>
        </w:rPr>
        <w:br/>
        <w:t>na początku ostatniego tygodnia ferii letnich.</w:t>
      </w:r>
    </w:p>
    <w:p w14:paraId="28CFE73A" w14:textId="77777777" w:rsidR="001E416D" w:rsidRPr="001E416D" w:rsidRDefault="001E416D" w:rsidP="001E416D">
      <w:pPr>
        <w:pStyle w:val="Akapitzlist"/>
        <w:numPr>
          <w:ilvl w:val="0"/>
          <w:numId w:val="12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Warunki i tryb uzyskiwania wyższej niż przewidywana śródrocznej i rocznej oceny klasyfikacyjnej z zajęć edukacyjnych:</w:t>
      </w:r>
    </w:p>
    <w:p w14:paraId="4AE67336" w14:textId="77777777" w:rsidR="001E416D" w:rsidRPr="001E416D" w:rsidRDefault="001E416D" w:rsidP="001E416D">
      <w:pPr>
        <w:pStyle w:val="Akapitzlist"/>
        <w:numPr>
          <w:ilvl w:val="0"/>
          <w:numId w:val="12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lub jego rodzice/prawni opiekunowie mają prawo wnioskować na piśmie do nauczycieli poszczególnych przedmiotów o podwyższenie oceny z obowiązkowych lub dodatkowych zajęć edukacyjnych w terminie nie dłuższym niż 2 dni robocze od otrzymania informacji o przewidywanych </w:t>
      </w:r>
      <w:r w:rsidRPr="001E416D">
        <w:rPr>
          <w:bCs/>
        </w:rPr>
        <w:br/>
        <w:t>dla niego śródrocznych lub rocznych ocenach klasyfikacyjnych z zajęć edukacyjnych. Wniosek składa się na ręce dyrektora szkoły wraz z uzasadnieniem.</w:t>
      </w:r>
    </w:p>
    <w:p w14:paraId="05DEC1FA" w14:textId="77777777" w:rsidR="001E416D" w:rsidRPr="001E416D" w:rsidRDefault="001E416D" w:rsidP="001E416D">
      <w:pPr>
        <w:pStyle w:val="Akapitzlist"/>
        <w:numPr>
          <w:ilvl w:val="0"/>
          <w:numId w:val="12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 wnioskiem o podwyższenie oceny może wystąpić uczeń lub jego rodzice/prawni opiekunowie, jeśli uczeń spełnia następujące warunki:</w:t>
      </w:r>
    </w:p>
    <w:p w14:paraId="4DC441C0" w14:textId="77777777" w:rsidR="001E416D" w:rsidRPr="001E416D" w:rsidRDefault="001E416D" w:rsidP="001E416D">
      <w:pPr>
        <w:pStyle w:val="Akapitzlist"/>
        <w:numPr>
          <w:ilvl w:val="0"/>
          <w:numId w:val="12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brał udział w przynajmniej 75% zajęć edukacyjnych z danego przedmiotu,</w:t>
      </w:r>
    </w:p>
    <w:p w14:paraId="7D1B49D9" w14:textId="77777777" w:rsidR="001E416D" w:rsidRPr="001E416D" w:rsidRDefault="001E416D" w:rsidP="001E416D">
      <w:pPr>
        <w:pStyle w:val="Akapitzlist"/>
        <w:numPr>
          <w:ilvl w:val="0"/>
          <w:numId w:val="12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przystąpił do zapowiedzianych form sprawdzania wiedzy i umiejętności,</w:t>
      </w:r>
    </w:p>
    <w:p w14:paraId="1AED07A4" w14:textId="77777777" w:rsidR="001E416D" w:rsidRPr="001E416D" w:rsidRDefault="001E416D" w:rsidP="001E416D">
      <w:pPr>
        <w:pStyle w:val="Akapitzlist"/>
        <w:numPr>
          <w:ilvl w:val="0"/>
          <w:numId w:val="12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średnia ocen ze wszystkich pisemnych form sprawdzania wiedzy i umiejętności w danym semestrze jest wyższa o co najmniej 0,6 od przewidywanej oceny,</w:t>
      </w:r>
    </w:p>
    <w:p w14:paraId="124AD128" w14:textId="77777777" w:rsidR="001E416D" w:rsidRPr="001E416D" w:rsidRDefault="001E416D" w:rsidP="001E416D">
      <w:pPr>
        <w:pStyle w:val="Akapitzlist"/>
        <w:numPr>
          <w:ilvl w:val="0"/>
          <w:numId w:val="12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zaistniały inne ważne okoliczności uniemożliwiające uzyskanie oceny wyższej niż przewidywana przez nauczyciela.</w:t>
      </w:r>
    </w:p>
    <w:p w14:paraId="5B46B64F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jeśli uczeń nie spełnia powyższych warunków, wniosek będzie rozpatrzony negatywnie. Wnioski bez uzasadnienia nie będą rozpatrywane.</w:t>
      </w:r>
    </w:p>
    <w:p w14:paraId="42CCD92E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we wniosku określona jest ocena, o jaką ubiega się uczeń.</w:t>
      </w:r>
    </w:p>
    <w:p w14:paraId="47B48371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przedmiotu uzgadnia z uczniem termin pracy sprawdzającej, który musi nastąpić przed posiedzeniem klasyfikacyjnej rady pedagogicznej.</w:t>
      </w:r>
    </w:p>
    <w:p w14:paraId="732355B2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przypadku nieprzystąpienia ucznia do sprawdzianu w wyznaczonym terminie z przyczyn nieusprawiedliwionych, traci on prawo do ubiegania się o podwyższenie oceny.</w:t>
      </w:r>
    </w:p>
    <w:p w14:paraId="2D9B9117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praca sprawdzająca obejmuje:</w:t>
      </w:r>
    </w:p>
    <w:p w14:paraId="4419E9E9" w14:textId="77777777" w:rsidR="001E416D" w:rsidRPr="001E416D" w:rsidRDefault="001E416D" w:rsidP="001E416D">
      <w:pPr>
        <w:pStyle w:val="Akapitzlist"/>
        <w:numPr>
          <w:ilvl w:val="0"/>
          <w:numId w:val="12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formę pisemną,</w:t>
      </w:r>
    </w:p>
    <w:p w14:paraId="312F5F38" w14:textId="77777777" w:rsidR="001E416D" w:rsidRPr="001E416D" w:rsidRDefault="001E416D" w:rsidP="001E416D">
      <w:pPr>
        <w:pStyle w:val="Akapitzlist"/>
        <w:numPr>
          <w:ilvl w:val="0"/>
          <w:numId w:val="12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formę ustną,</w:t>
      </w:r>
    </w:p>
    <w:p w14:paraId="0164BD71" w14:textId="77777777" w:rsidR="001E416D" w:rsidRPr="001E416D" w:rsidRDefault="001E416D" w:rsidP="001E416D">
      <w:pPr>
        <w:pStyle w:val="Akapitzlist"/>
        <w:numPr>
          <w:ilvl w:val="0"/>
          <w:numId w:val="12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przypadku informatyki lub zajęć wychowania fizycznego powinny mieć formę przede wszystkim zadań praktycznych.</w:t>
      </w:r>
    </w:p>
    <w:p w14:paraId="10C44037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stopień trudności zadań musi odpowiadać wymaganiom edukacyjnym na ocenę, o którą ubiega się uczeń.</w:t>
      </w:r>
    </w:p>
    <w:p w14:paraId="53E03F3E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pracę sprawdzającą przeprowadza nauczyciel przedmiotu.</w:t>
      </w:r>
    </w:p>
    <w:p w14:paraId="5CE71AE1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 wniosek ucznia lub rodzica/opiekuna prawnego w roli obserwatora może wystąpić: dyrektor szkoły, inny nauczyciel przedmiotu lub rodzic/opiekun prawny.</w:t>
      </w:r>
    </w:p>
    <w:p w14:paraId="28FF1ABB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 podstawie ocenionej pracy nauczyciel podwyższa ocenę, jeśli uczeń uzyskał minimum 90% punktów możliwych do uzyskania lub pozostawia wcześniej ustaloną ocenę, jeśli warunki jej podwyższenia </w:t>
      </w:r>
      <w:r w:rsidRPr="001E416D">
        <w:rPr>
          <w:bCs/>
        </w:rPr>
        <w:br/>
        <w:t>nie zostały spełnione.</w:t>
      </w:r>
    </w:p>
    <w:p w14:paraId="5DB14E79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z przebiegu pracy sprawdzającej nauczyciel sporządza protokół, w którym: podaje termin pracy </w:t>
      </w:r>
      <w:r w:rsidRPr="001E416D">
        <w:rPr>
          <w:bCs/>
        </w:rPr>
        <w:br/>
        <w:t xml:space="preserve">oraz jej temat, określa przedmiot i zakres materiału, podaje ocenę pracy oraz zestaw pytań, które załącza </w:t>
      </w:r>
      <w:r w:rsidRPr="001E416D">
        <w:rPr>
          <w:bCs/>
        </w:rPr>
        <w:br/>
        <w:t>do dokumentacji, uzasadnia ustaloną ocenę.</w:t>
      </w:r>
    </w:p>
    <w:p w14:paraId="761C704A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swoim podpisem potwierdza przyjęcie do wiadomości powyższych ustaleń.</w:t>
      </w:r>
    </w:p>
    <w:p w14:paraId="3C0CBC25" w14:textId="77777777" w:rsidR="001E416D" w:rsidRPr="001E416D" w:rsidRDefault="001E416D" w:rsidP="001E416D">
      <w:pPr>
        <w:pStyle w:val="Akapitzlist"/>
        <w:numPr>
          <w:ilvl w:val="0"/>
          <w:numId w:val="9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protokół zostaje dołączony do arkusza ocen danego ucznia.</w:t>
      </w:r>
    </w:p>
    <w:p w14:paraId="4F9ABB9F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7E1C96FA" w14:textId="77777777" w:rsidR="001E416D" w:rsidRPr="001E416D" w:rsidRDefault="001E416D" w:rsidP="001E416D">
      <w:pPr>
        <w:spacing w:line="276" w:lineRule="auto"/>
        <w:jc w:val="center"/>
      </w:pPr>
      <w:r w:rsidRPr="001E416D">
        <w:t>§34</w:t>
      </w:r>
    </w:p>
    <w:p w14:paraId="29D8FB51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042E2E11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Sposoby i zasady informowania uczniów i rodziców o postępach i osiągnięciach.</w:t>
      </w:r>
    </w:p>
    <w:p w14:paraId="7AA9FB45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Oceny są jawne dla ucznia i jego rodziców/prawnych opiekunów.</w:t>
      </w:r>
    </w:p>
    <w:p w14:paraId="66196FA3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informowany jest o ocenie w momencie jej wystawienia. Na pisemny wniosek ucznia lub jego rodziców nauczyciel uzasadnia na piśmie ustaloną ocenę w ciągu 3 dni, nie wliczając świąt i przerw w nauce wynikających z kalendarza organizacji roku szkolnego.</w:t>
      </w:r>
    </w:p>
    <w:p w14:paraId="78DCBDDE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Sprawdzone i ocenione pisemne prace są przechowywane przez nauczyciela na terenie szkoły do 31 sierpnia danego roku szkolnego. Na pisemny lub ustny wniosek ucznia lub jego rodziców sprawdzone i ocenione prace pisemne są udostępniane uczniowi lub jego rodzicom na zasadach ustalonych przez nauczyciela. Natomiast inna dokumentacja dotycząca egzaminu klasyfikacyjnego, egzaminu poprawkowego, zastrzeżeń, co do trybu ustalania rocznych ocen klasyfikacyjnych z zajęć edukacyjnych oraz rocznej oceny klasyfikacyjnej zachowania, jest udostępniana do wglądu uczniowi lub jego rodzicom na pisemny wniosek w ciągu 3 dni od złożenia wniosku.</w:t>
      </w:r>
    </w:p>
    <w:p w14:paraId="476CDEF1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Rodzice informowani są o postępach i osiągnięciach uczniów na zebraniach minimum 3 razy w roku szkolnym.</w:t>
      </w:r>
    </w:p>
    <w:p w14:paraId="36B18F9B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Kontakty pośrednie mają formę rozmów telefonicznych, korespondencji listownej, informacji dostępnych </w:t>
      </w:r>
      <w:r w:rsidRPr="001E416D">
        <w:rPr>
          <w:bCs/>
        </w:rPr>
        <w:br/>
        <w:t>w e-dzienniku.</w:t>
      </w:r>
    </w:p>
    <w:p w14:paraId="54DEEECC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 2 tygodnie przed klasyfikacyjnym posiedzeniem rady pedagogicznej, poszczególni nauczyciele </w:t>
      </w:r>
      <w:r w:rsidRPr="001E416D">
        <w:rPr>
          <w:bCs/>
        </w:rPr>
        <w:br/>
        <w:t xml:space="preserve">są zobowiązani do ustnego poinformowania uczniów o przewidywanych rocznych ocenach klasyfikacyjnych oraz grożących rocznych ocenach niedostatecznych i proponowanej ocenie z zachowania i odnotowanie tego </w:t>
      </w:r>
      <w:r w:rsidRPr="001E416D">
        <w:rPr>
          <w:bCs/>
        </w:rPr>
        <w:br/>
        <w:t>w e-dzienniku w odpowiedniej rubryce.</w:t>
      </w:r>
    </w:p>
    <w:p w14:paraId="077BD883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Wychowawca klasy w ciągu 3 dni roboczych od powyższego terminu – w formie wiadomości przez e-dziennik Vulcan (z zaznaczeniem przewidywanych rocznych ocen niedostatecznych lub nieklasyfikacji) informuje rodziców uczniów o przewidywanych rocznych ocenach klasyfikacyjnych oraz grożących ocenach niedostatecznych oraz o przewidywanej rocznej ocenie z zachowania. Rodzice mogą być informowani </w:t>
      </w:r>
      <w:r w:rsidRPr="001E416D">
        <w:rPr>
          <w:bCs/>
        </w:rPr>
        <w:br/>
        <w:t>o zagrożeniach ocenami niedostatecznymi oraz o przewidywanej rocznej ocenie z zachowania także w formie spotkania z rodzicami.</w:t>
      </w:r>
    </w:p>
    <w:p w14:paraId="352DC93F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 klasyfikacji śródrocznej wyniki klasyfikacji mogą być podawane rodzicom na wywiadówce.</w:t>
      </w:r>
    </w:p>
    <w:p w14:paraId="388E3D72" w14:textId="77777777" w:rsidR="001E416D" w:rsidRPr="001E416D" w:rsidRDefault="001E416D" w:rsidP="001E416D">
      <w:pPr>
        <w:pStyle w:val="Akapitzlist"/>
        <w:numPr>
          <w:ilvl w:val="0"/>
          <w:numId w:val="12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Rodzice uczniów osiągających średnią ocen 4,75 i wyższą a także zachowanie co najmniej bardzo dobre otrzymują list pochwalny lub gratulacyjny w dniu zakończenia roku szkolnego.</w:t>
      </w:r>
    </w:p>
    <w:p w14:paraId="43D803CC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51168A97" w14:textId="77777777" w:rsidR="001E416D" w:rsidRPr="001E416D" w:rsidRDefault="001E416D" w:rsidP="001E416D">
      <w:pPr>
        <w:spacing w:line="276" w:lineRule="auto"/>
        <w:jc w:val="center"/>
      </w:pPr>
      <w:r w:rsidRPr="001E416D">
        <w:t>§35</w:t>
      </w:r>
    </w:p>
    <w:p w14:paraId="68CFA8C1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0189F585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Klasyfikowanie.</w:t>
      </w:r>
    </w:p>
    <w:p w14:paraId="249C9708" w14:textId="77777777" w:rsidR="001E416D" w:rsidRPr="001E416D" w:rsidRDefault="001E416D" w:rsidP="001E416D">
      <w:pPr>
        <w:pStyle w:val="Akapitzlist"/>
        <w:numPr>
          <w:ilvl w:val="0"/>
          <w:numId w:val="12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podlega klasyfikacji:</w:t>
      </w:r>
    </w:p>
    <w:p w14:paraId="265ACBBA" w14:textId="77777777" w:rsidR="001E416D" w:rsidRPr="001E416D" w:rsidRDefault="001E416D" w:rsidP="001E416D">
      <w:pPr>
        <w:pStyle w:val="Akapitzlist"/>
        <w:numPr>
          <w:ilvl w:val="0"/>
          <w:numId w:val="12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śródrocznej i rocznej,</w:t>
      </w:r>
    </w:p>
    <w:p w14:paraId="044657EF" w14:textId="77777777" w:rsidR="001E416D" w:rsidRPr="001E416D" w:rsidRDefault="001E416D" w:rsidP="001E416D">
      <w:pPr>
        <w:pStyle w:val="Akapitzlist"/>
        <w:numPr>
          <w:ilvl w:val="0"/>
          <w:numId w:val="12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końcowej.</w:t>
      </w:r>
    </w:p>
    <w:p w14:paraId="19A80DE2" w14:textId="77777777" w:rsidR="001E416D" w:rsidRPr="001E416D" w:rsidRDefault="001E416D" w:rsidP="001E416D">
      <w:pPr>
        <w:pStyle w:val="Akapitzlist"/>
        <w:numPr>
          <w:ilvl w:val="0"/>
          <w:numId w:val="12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ciągu roku szkolnego przeprowadza się klasyfikowanie uczniów w dwóch terminach:</w:t>
      </w:r>
    </w:p>
    <w:p w14:paraId="5F294CB6" w14:textId="77777777" w:rsidR="001E416D" w:rsidRPr="001E416D" w:rsidRDefault="001E416D" w:rsidP="001E416D">
      <w:pPr>
        <w:pStyle w:val="Akapitzlist"/>
        <w:numPr>
          <w:ilvl w:val="0"/>
          <w:numId w:val="13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śródroczne – po czwartym tygodniu stycznia,</w:t>
      </w:r>
    </w:p>
    <w:p w14:paraId="4E70CDC0" w14:textId="77777777" w:rsidR="001E416D" w:rsidRPr="001E416D" w:rsidRDefault="001E416D" w:rsidP="001E416D">
      <w:pPr>
        <w:pStyle w:val="Akapitzlist"/>
        <w:numPr>
          <w:ilvl w:val="0"/>
          <w:numId w:val="13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roczne - w ostatnim tygodniu przed zakończeniem zajęć edukacyjnych.</w:t>
      </w:r>
    </w:p>
    <w:p w14:paraId="589228FF" w14:textId="77777777" w:rsidR="001E416D" w:rsidRPr="001E416D" w:rsidRDefault="001E416D" w:rsidP="001E416D">
      <w:pPr>
        <w:pStyle w:val="Akapitzlist"/>
        <w:numPr>
          <w:ilvl w:val="0"/>
          <w:numId w:val="13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 Klasyfikację śródroczną przeprowadza się co najmniej raz w ciągu roku szkolnego, w terminie określonym  w statucie szkoły.</w:t>
      </w:r>
    </w:p>
    <w:p w14:paraId="7A3BAE34" w14:textId="77777777" w:rsidR="001E416D" w:rsidRPr="001E416D" w:rsidRDefault="001E416D" w:rsidP="001E416D">
      <w:pPr>
        <w:pStyle w:val="Akapitzlist"/>
        <w:numPr>
          <w:ilvl w:val="0"/>
          <w:numId w:val="13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 klasyfikację końcową składają się:</w:t>
      </w:r>
    </w:p>
    <w:p w14:paraId="5E96EC7C" w14:textId="77777777" w:rsidR="001E416D" w:rsidRPr="001E416D" w:rsidRDefault="001E416D" w:rsidP="001E416D">
      <w:pPr>
        <w:pStyle w:val="Akapitzlist"/>
        <w:numPr>
          <w:ilvl w:val="0"/>
          <w:numId w:val="13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roczne oceny klasyfikacyjne z zajęć edukacyjnych, ustalone odpowiednio w klasie programowo najwyższej,</w:t>
      </w:r>
    </w:p>
    <w:p w14:paraId="5EFB4AF4" w14:textId="77777777" w:rsidR="001E416D" w:rsidRPr="001E416D" w:rsidRDefault="001E416D" w:rsidP="001E416D">
      <w:pPr>
        <w:pStyle w:val="Akapitzlist"/>
        <w:numPr>
          <w:ilvl w:val="0"/>
          <w:numId w:val="13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roczne oceny klasyfikacyjne z zajęć edukacyjnych, których realizacja zakończyła się odpowiednio </w:t>
      </w:r>
      <w:r w:rsidRPr="001E416D">
        <w:rPr>
          <w:bCs/>
        </w:rPr>
        <w:br/>
        <w:t>w klasach programowo niższych lub semestrach programowo niższych w szkole danego typu, oraz</w:t>
      </w:r>
    </w:p>
    <w:p w14:paraId="697760C8" w14:textId="77777777" w:rsidR="001E416D" w:rsidRPr="001E416D" w:rsidRDefault="001E416D" w:rsidP="001E416D">
      <w:pPr>
        <w:pStyle w:val="Akapitzlist"/>
        <w:numPr>
          <w:ilvl w:val="0"/>
          <w:numId w:val="13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roczna ocena klasyfikacyjna zachowania ustalona w klasie programowo najwyższej.</w:t>
      </w:r>
    </w:p>
    <w:p w14:paraId="23C8D94F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Klasyfikacji końcowej dokonuje się w klasie programowo najwyższej szkoły danego typu.</w:t>
      </w:r>
    </w:p>
    <w:p w14:paraId="6B4580D1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Oceny klasyfikacyjne ustalają nauczyciele prowadzący poszczególne zajęcia edukacyjne obowiązkowe </w:t>
      </w:r>
      <w:r w:rsidRPr="001E416D">
        <w:rPr>
          <w:bCs/>
        </w:rPr>
        <w:br/>
        <w:t>i dodatkowe, ocenę zachowania - wychowawca klasy po zasięgnięciu opinii nauczycieli, uczniów danej klasy oraz ocenianego ucznia.</w:t>
      </w:r>
    </w:p>
    <w:p w14:paraId="646BB8F3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Nauczyciele i wychowawcy przedstawiają oceny na klasyfikacyjnym posiedzeniu rady pedagogicznej, </w:t>
      </w:r>
      <w:r w:rsidRPr="001E416D">
        <w:rPr>
          <w:bCs/>
        </w:rPr>
        <w:br/>
        <w:t>która zatwierdza łączne wyniki klasyfikacji uczniów.</w:t>
      </w:r>
    </w:p>
    <w:p w14:paraId="13A33931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14:paraId="5FC24401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Ocena klasyfikacyjna i ocena zachowania wystawione zgodnie z prawem, nie mogą być uchylone lub zmienione decyzją administracyjną.</w:t>
      </w:r>
    </w:p>
    <w:p w14:paraId="3AB7C6EF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Oceny cząstkowe, oceny klasyfikacyjne śródroczne i roczne ustala się w stopniach według skali określonej </w:t>
      </w:r>
      <w:r w:rsidRPr="001E416D">
        <w:rPr>
          <w:bCs/>
        </w:rPr>
        <w:br/>
        <w:t>w statucie szkoły.</w:t>
      </w:r>
    </w:p>
    <w:p w14:paraId="3757A03B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Ustalona przez nauczyciela niedostateczna ocena klasyfikacyjna roczna może być zmieniona tylko w wyniku egzaminu poprawkowego. Zasady przeprowadzania egzaminu poprawkowego są określone w niniejszym dokumencie.</w:t>
      </w:r>
    </w:p>
    <w:p w14:paraId="37AAD65E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Oceny klasyfikacyjne z zajęć edukacyjnych nie mają wpływu na ocenę klasyfikacyjną zachowania.</w:t>
      </w:r>
    </w:p>
    <w:p w14:paraId="2FEEB34F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jest klasyfikowany, jeżeli został oceniony ze wszystkich przedmiotów i zajęć obowiązkowych, </w:t>
      </w:r>
      <w:r w:rsidRPr="001E416D">
        <w:rPr>
          <w:bCs/>
        </w:rPr>
        <w:br/>
        <w:t>z wyjątkiem tych, z których został zwolniony.</w:t>
      </w:r>
    </w:p>
    <w:p w14:paraId="7361AB66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W uzasadnionych przypadkach uczeń może być zwolniony na czas określony z zajęć wychowania fizycznego lub informatyki. Decyzję o zwolnieniu ucznia z zajęć wychowania fizycznego i informatyki podejmuje dyrektor szkoły na podstawie zaświadczenia o ograniczonych możliwościach uczestnictwa w tych zajęciach, wydanego przez lekarza.</w:t>
      </w:r>
    </w:p>
    <w:p w14:paraId="04F94FC2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 lub semestrze, </w:t>
      </w:r>
      <w:r w:rsidRPr="001E416D">
        <w:rPr>
          <w:bCs/>
        </w:rPr>
        <w:br/>
        <w:t>za który przeprowadzana jest klasyfikacja.</w:t>
      </w:r>
    </w:p>
    <w:p w14:paraId="6B7587F0" w14:textId="77777777" w:rsidR="001E416D" w:rsidRPr="001E416D" w:rsidRDefault="001E416D" w:rsidP="001E416D">
      <w:pPr>
        <w:pStyle w:val="Akapitzlist"/>
        <w:numPr>
          <w:ilvl w:val="0"/>
          <w:numId w:val="13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Jeżeli w wyniku klasyfikacji śródrocznej, stwierdzono, że poziom osiągnięć edukacyjnych ucznia uniemożliwi lub utrudni mu kontynuowanie nauki w klasie programowo wyższej, szkoła umożliwia uczniowi uzupełnienie braków.</w:t>
      </w:r>
    </w:p>
    <w:p w14:paraId="16ECE073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186B62BD" w14:textId="77777777" w:rsidR="001E416D" w:rsidRPr="001E416D" w:rsidRDefault="001E416D" w:rsidP="001E416D">
      <w:pPr>
        <w:spacing w:line="276" w:lineRule="auto"/>
        <w:jc w:val="center"/>
      </w:pPr>
      <w:r w:rsidRPr="001E416D">
        <w:t>§36</w:t>
      </w:r>
    </w:p>
    <w:p w14:paraId="6AB7A0A8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219B4F7C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Egzamin klasyfikacyjny.</w:t>
      </w:r>
    </w:p>
    <w:p w14:paraId="5E450496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nieklasyfikowany z powodu usprawiedliwionej nieobecności może zdawać egzamin klasyfikacyjny.</w:t>
      </w:r>
    </w:p>
    <w:p w14:paraId="18CDE5B5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 prośbę ucznia nieklasyfikowanego z powodu nieobecności nieusprawiedliwionej lub na prośbę rodziców, rada pedagogiczna może wyrazić zgodę na egzamin klasyfikacyjny.</w:t>
      </w:r>
    </w:p>
    <w:p w14:paraId="2DF203DB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realizujący indywidualny tok lub program nauczania, spełniający obowiązek szkolny poza szkołą, uzyskuje roczne oceny klasyfikacyjne na podstawie rocznych egzaminów klasyfikacyjnych z zakresu części podstawy programowej obowiązującej na danym etapie edukacyjnym, uzgodnionej na dany rok szkolny </w:t>
      </w:r>
      <w:r w:rsidRPr="001E416D">
        <w:rPr>
          <w:bCs/>
        </w:rPr>
        <w:br/>
        <w:t>z dyrektorem szkoły.</w:t>
      </w:r>
    </w:p>
    <w:p w14:paraId="388ABDC1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 dla uczniów wskazanych w punkcie 3 nie obejmuje obowiązkowych zajęć edukacyjnych: wychowanie fizyczne oraz dodatkowych zajęć edukacyjnych, a także uczniom tym nie ustala się oceny z zachowania.</w:t>
      </w:r>
    </w:p>
    <w:p w14:paraId="3D9E5CBF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przechodzący z jednego typu szkoły do innego typu (w momencie przyjęcia do szkoły), może podejść do egzaminu klasyfikacyjnego przeprowadzanego na podstawie przepisów w sprawie oceniania, klasyfikowania i promowania uczniów.</w:t>
      </w:r>
    </w:p>
    <w:p w14:paraId="7F58D7BC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Przewodniczący komisji uzgadnia z uczniem realizującym indywidualny tok lub program nauczania </w:t>
      </w:r>
      <w:r w:rsidRPr="001E416D">
        <w:rPr>
          <w:bCs/>
        </w:rPr>
        <w:br/>
        <w:t xml:space="preserve">lub spełniającym obowiązek nauki poza szkołą oraz uczniem przechodzącym z jednego typu szkoły do drugiego, </w:t>
      </w:r>
      <w:r w:rsidRPr="001E416D">
        <w:rPr>
          <w:bCs/>
        </w:rPr>
        <w:lastRenderedPageBreak/>
        <w:t>a także jego rodzicami liczbę zajęć edukacyjnych, z których uczeń może przystąpić do egzaminów klasyfikacyjnych w ciągu jednego dnia.</w:t>
      </w:r>
    </w:p>
    <w:p w14:paraId="0E594B06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Podczas egzaminu klasyfikacyjnego mogą być obecni – w charakterze obserwatorów – rodzice ucznia.</w:t>
      </w:r>
    </w:p>
    <w:p w14:paraId="129FE53F" w14:textId="77777777" w:rsidR="001E416D" w:rsidRPr="001E416D" w:rsidRDefault="001E416D" w:rsidP="001E416D">
      <w:pPr>
        <w:pStyle w:val="Akapitzlist"/>
        <w:numPr>
          <w:ilvl w:val="0"/>
          <w:numId w:val="13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klasyfikacyjny, przeprowadzany dla uczniów, o których mowa w punkcie 3 oraz punkcie 6, przeprowadza komisja, w której skład wchodzą:</w:t>
      </w:r>
    </w:p>
    <w:p w14:paraId="1B2A60FB" w14:textId="77777777" w:rsidR="001E416D" w:rsidRPr="001E416D" w:rsidRDefault="001E416D" w:rsidP="001E416D">
      <w:pPr>
        <w:pStyle w:val="Akapitzlist"/>
        <w:numPr>
          <w:ilvl w:val="0"/>
          <w:numId w:val="13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dyrektor szkoły albo nauczyciel wyznaczony przez dyrektora szkoły – jako przewodniczący komisji;</w:t>
      </w:r>
    </w:p>
    <w:p w14:paraId="43D72E69" w14:textId="77777777" w:rsidR="001E416D" w:rsidRPr="001E416D" w:rsidRDefault="001E416D" w:rsidP="001E416D">
      <w:pPr>
        <w:pStyle w:val="Akapitzlist"/>
        <w:numPr>
          <w:ilvl w:val="0"/>
          <w:numId w:val="13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albo nauczyciele obowiązkowych zajęć edukacyjnych, z których jest przeprowadzany ten egzamin.</w:t>
      </w:r>
    </w:p>
    <w:p w14:paraId="311C58F3" w14:textId="77777777" w:rsidR="001E416D" w:rsidRPr="001E416D" w:rsidRDefault="001E416D" w:rsidP="001E416D">
      <w:pPr>
        <w:pStyle w:val="Akapitzlist"/>
        <w:numPr>
          <w:ilvl w:val="0"/>
          <w:numId w:val="13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 przypadku, gdy nie jest możliwe powołanie nauczyciela danego języka obcego nowożytnego w skład komisji przeprowadzającej egzamin klasyfikacyjny dla ucznia przechodzącego z jednego typu szkoły do innego typu, który kontynuuje we własnym zakresie naukę języka obcego nowożytnego jako przedmiotu obowiązkowego lub uczęszcza do oddziału w innej szkole na zajęcia z języka obcego nowożytnego, dyrektor szkoły powołuje </w:t>
      </w:r>
      <w:r w:rsidRPr="001E416D">
        <w:rPr>
          <w:bCs/>
        </w:rPr>
        <w:br/>
        <w:t>w skład komisji nauczyciela danego języka obcego nowożytnego zatrudnionego w innej szkole, w porozumieniu z dyrektorem tej szkoły.</w:t>
      </w:r>
    </w:p>
    <w:p w14:paraId="278D1DD9" w14:textId="77777777" w:rsidR="001E416D" w:rsidRPr="001E416D" w:rsidRDefault="001E416D" w:rsidP="001E416D">
      <w:pPr>
        <w:pStyle w:val="Akapitzlist"/>
        <w:numPr>
          <w:ilvl w:val="0"/>
          <w:numId w:val="13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 z informatyki i wychowania fizycznego ma przede wszystkim formę zadań praktycznych.</w:t>
      </w:r>
    </w:p>
    <w:p w14:paraId="125DCA9B" w14:textId="77777777" w:rsidR="001E416D" w:rsidRPr="001E416D" w:rsidRDefault="001E416D" w:rsidP="001E416D">
      <w:pPr>
        <w:pStyle w:val="Akapitzlist"/>
        <w:numPr>
          <w:ilvl w:val="0"/>
          <w:numId w:val="13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 dla ucznia nieklasyfikowanego z powodu usprawiedliwionej lub nieusprawiedliwionej nieobecności oraz realizującego indywidualny tok nauki przeprowadza komisja w składzie:</w:t>
      </w:r>
    </w:p>
    <w:p w14:paraId="33324658" w14:textId="77777777" w:rsidR="001E416D" w:rsidRPr="001E416D" w:rsidRDefault="001E416D" w:rsidP="001E416D">
      <w:pPr>
        <w:pStyle w:val="Akapitzlist"/>
        <w:numPr>
          <w:ilvl w:val="0"/>
          <w:numId w:val="13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dane zajęcia edukacyjne – jako przewodniczący komisji;</w:t>
      </w:r>
    </w:p>
    <w:p w14:paraId="2AC173FD" w14:textId="77777777" w:rsidR="001E416D" w:rsidRPr="001E416D" w:rsidRDefault="001E416D" w:rsidP="001E416D">
      <w:pPr>
        <w:pStyle w:val="Akapitzlist"/>
        <w:numPr>
          <w:ilvl w:val="0"/>
          <w:numId w:val="13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takie same lub pokrewne zajęcia edukacyjne.</w:t>
      </w:r>
    </w:p>
    <w:p w14:paraId="5A8B7877" w14:textId="77777777" w:rsidR="001E416D" w:rsidRPr="001E416D" w:rsidRDefault="001E416D" w:rsidP="001E416D">
      <w:pPr>
        <w:pStyle w:val="Akapitzlist"/>
        <w:numPr>
          <w:ilvl w:val="0"/>
          <w:numId w:val="13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 przeprowadza się nie później niż w dniu poprzedzającym dzień zakończenia rocznych zajęć dydaktyczno-wychowawczych. Termin egzaminu uzgadnia się z uczniem i jego rodzicami.</w:t>
      </w:r>
    </w:p>
    <w:p w14:paraId="339958FA" w14:textId="77777777" w:rsidR="001E416D" w:rsidRPr="001E416D" w:rsidRDefault="001E416D" w:rsidP="001E416D">
      <w:pPr>
        <w:pStyle w:val="Akapitzlist"/>
        <w:numPr>
          <w:ilvl w:val="0"/>
          <w:numId w:val="13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klasyfikacyjny przeprowadza się w formie pisemnej i ustnej.</w:t>
      </w:r>
    </w:p>
    <w:p w14:paraId="1CF7504E" w14:textId="77777777" w:rsidR="001E416D" w:rsidRPr="001E416D" w:rsidRDefault="001E416D" w:rsidP="001E416D">
      <w:pPr>
        <w:pStyle w:val="Akapitzlist"/>
        <w:numPr>
          <w:ilvl w:val="0"/>
          <w:numId w:val="13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Pytania egzaminacyjne układa nauczyciel egzaminator, a zatwierdza dyrektor szkoły.</w:t>
      </w:r>
    </w:p>
    <w:p w14:paraId="56D07FE0" w14:textId="77777777" w:rsidR="001E416D" w:rsidRPr="001E416D" w:rsidRDefault="001E416D" w:rsidP="001E416D">
      <w:pPr>
        <w:pStyle w:val="Akapitzlist"/>
        <w:numPr>
          <w:ilvl w:val="0"/>
          <w:numId w:val="13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 egzaminu klasyfikacyjnego sporządza się protokół, zawierający w szczególności:</w:t>
      </w:r>
    </w:p>
    <w:p w14:paraId="17C68F6A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nazwę zajęć edukacyjnych, z których był przeprowadzony egzamin;</w:t>
      </w:r>
    </w:p>
    <w:p w14:paraId="3778A395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imiona i nazwiska osób wchodzących w skład komisji, o której mowa w ust. 5 i 6;</w:t>
      </w:r>
    </w:p>
    <w:p w14:paraId="2A286F4F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termin egzaminu klasyfikacyjnego;</w:t>
      </w:r>
    </w:p>
    <w:p w14:paraId="6C42FDEB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imię i nazwisko ucznia;</w:t>
      </w:r>
    </w:p>
    <w:p w14:paraId="61140081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zadania egzaminacyjne;</w:t>
      </w:r>
    </w:p>
    <w:p w14:paraId="57643080" w14:textId="77777777" w:rsidR="001E416D" w:rsidRPr="001E416D" w:rsidRDefault="001E416D" w:rsidP="001E416D">
      <w:pPr>
        <w:pStyle w:val="Akapitzlist"/>
        <w:numPr>
          <w:ilvl w:val="0"/>
          <w:numId w:val="13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ustaloną ocenę klasyfikacyjną.</w:t>
      </w:r>
    </w:p>
    <w:p w14:paraId="39A57DF6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Do protokołu dołącza się odpowiednio pisemne prace ucznia, zwięzłą informację o ustnych odpowiedziach ucznia i zwięzłą informację o wykonaniu przez ucznia zadania praktycznego. Protokół stanowi załącznik </w:t>
      </w:r>
      <w:r w:rsidRPr="001E416D">
        <w:rPr>
          <w:bCs/>
        </w:rPr>
        <w:br/>
        <w:t>do arkusza ocen ucznia.</w:t>
      </w:r>
    </w:p>
    <w:p w14:paraId="0D2249FC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 przypadku nieklasyfikowania ucznia z obowiązkowych lub dodatkowych zajęć edukacyjnych </w:t>
      </w:r>
      <w:r w:rsidRPr="001E416D">
        <w:rPr>
          <w:bCs/>
        </w:rPr>
        <w:br/>
        <w:t xml:space="preserve">w dokumentacji przebiegu nauczania zamiast oceny klasyfikacyjnej wpisuje się „nieklasyfikowany” </w:t>
      </w:r>
      <w:r w:rsidRPr="001E416D">
        <w:rPr>
          <w:bCs/>
        </w:rPr>
        <w:br/>
        <w:t>albo „nieklasyfikowana”.</w:t>
      </w:r>
    </w:p>
    <w:p w14:paraId="777D0C81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Ustalona przez nauczyciela albo uzyskana w wyniku egzaminu klasyfikacyjnego roczna ocena klasyfikacyjna </w:t>
      </w:r>
      <w:r w:rsidRPr="001E416D">
        <w:rPr>
          <w:bCs/>
        </w:rPr>
        <w:br/>
        <w:t>z zajęć edukacyjnych jest ostateczna, chyba że została ona ustalona niezgodnie z przepisami prawa dotyczącymi trybu ustalania tej oceny.</w:t>
      </w:r>
    </w:p>
    <w:p w14:paraId="1355A767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Ustalona przez nauczyciela albo uzyskana w wyniku egzaminu klasyfikacyjnego niedostateczna roczna ocena klasyfikacyjna z zajęć edukacyjnych może być zmieniona w wyniku egzaminu poprawkowego, chyba że została ona ustalona niezgodnie z przepisami prawa dotyczącymi trybu ustalania tej oceny.</w:t>
      </w:r>
    </w:p>
    <w:p w14:paraId="5803DBAE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Uczeń, który z przyczyn usprawiedliwionych nie przystąpił do egzaminu klasyfikacyjnego w terminie ustalonym, może przystąpić do niego w dodatkowym terminie wyznaczonym przez dyrektora szkoły.</w:t>
      </w:r>
    </w:p>
    <w:p w14:paraId="270F8412" w14:textId="77777777" w:rsidR="001E416D" w:rsidRPr="001E416D" w:rsidRDefault="001E416D" w:rsidP="001E416D">
      <w:pPr>
        <w:pStyle w:val="Akapitzlist"/>
        <w:numPr>
          <w:ilvl w:val="0"/>
          <w:numId w:val="14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Czas trwania części pisemnej egzaminu wynosi 45-60 minut, natomiast części ustnej: 10 minut </w:t>
      </w:r>
      <w:r w:rsidRPr="001E416D">
        <w:rPr>
          <w:bCs/>
        </w:rPr>
        <w:br/>
        <w:t>na przygotowanie oraz 20 minut na odpowiedź.</w:t>
      </w:r>
    </w:p>
    <w:p w14:paraId="194A628F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55B3CE61" w14:textId="77777777" w:rsidR="001E416D" w:rsidRPr="001E416D" w:rsidRDefault="001E416D" w:rsidP="001E416D">
      <w:pPr>
        <w:spacing w:line="240" w:lineRule="auto"/>
        <w:jc w:val="center"/>
      </w:pPr>
      <w:r w:rsidRPr="001E416D">
        <w:t>§37</w:t>
      </w:r>
    </w:p>
    <w:p w14:paraId="6E01558C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</w:p>
    <w:p w14:paraId="443BD4CB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Sprawdzian wiadomości i umiejętności.</w:t>
      </w:r>
    </w:p>
    <w:p w14:paraId="465F502E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Jeżeli roczna ocena klasyfikacyjna z zajęć edukacyjnych została ustalona niezgodnie z przepisami prawa dotyczącymi trybu ustalania tej oceny uczeń lub jego rodzice/opiekunowie prawni mogą zgłosić pisemne zastrzeżenia do dyrektora szkoły.</w:t>
      </w:r>
    </w:p>
    <w:p w14:paraId="5193C5C8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Zastrzeżenia, o których mowa powyżej, zgłasza się od dnia ustalenia rocznej oceny klasyfikacyjnej z zajęć edukacyjnych lub rocznej oceny klasyfikacyjnej zachowania, nie później jednak niż w terminie 2 dni roboczych od dnia zakończenia rocznych zajęć dydaktyczno- wychowawczych.</w:t>
      </w:r>
    </w:p>
    <w:p w14:paraId="2D177807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 przypadku stwierdzenia, że roczna ocena klasyfikacyjna z zajęć edukacyjnych została ustalona niezgodnie </w:t>
      </w:r>
      <w:r w:rsidRPr="001E416D">
        <w:rPr>
          <w:bCs/>
        </w:rPr>
        <w:br/>
        <w:t xml:space="preserve">z przepisami prawa dotyczącymi trybu jej ustalania. Dyrektor szkoły powołuje komisję, która przeprowadza </w:t>
      </w:r>
      <w:r w:rsidRPr="001E416D">
        <w:rPr>
          <w:bCs/>
        </w:rPr>
        <w:lastRenderedPageBreak/>
        <w:t>sprawdzian wiadomości i umiejętności ucznia w formie pisemnej i ustnej, oraz ustala roczną ocenę klasyfikacyjną z danych zajęć edukacyjnych.</w:t>
      </w:r>
    </w:p>
    <w:p w14:paraId="78646D5F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Sprawdzian wiadomości i umiejętności ucznia z informatyki i wychowania fizycznego ma przede wszystkim formę zadań praktycznych.</w:t>
      </w:r>
    </w:p>
    <w:p w14:paraId="7AB83CB6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Zadania na sprawdzian przygotowuje nauczyciel prowadzący dane zajęcia edukacyjne, a zatwierdza dyrektor szkoły.</w:t>
      </w:r>
    </w:p>
    <w:p w14:paraId="08FE055C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Sprawdzian przeprowadza się w ciągu 5 dni od dnia zgłoszenia zastrzeżeń. Termin uzgadnia dyrektor szkoły </w:t>
      </w:r>
      <w:r w:rsidRPr="001E416D">
        <w:rPr>
          <w:bCs/>
        </w:rPr>
        <w:br/>
        <w:t>z uczniem i jego rodzicami/prawnymi opiekunami.</w:t>
      </w:r>
    </w:p>
    <w:p w14:paraId="14205BFD" w14:textId="77777777" w:rsidR="001E416D" w:rsidRPr="001E416D" w:rsidRDefault="001E416D" w:rsidP="001E416D">
      <w:pPr>
        <w:pStyle w:val="Akapitzlist"/>
        <w:numPr>
          <w:ilvl w:val="0"/>
          <w:numId w:val="14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skład komisji wchodzą:</w:t>
      </w:r>
    </w:p>
    <w:p w14:paraId="3875A9EA" w14:textId="77777777" w:rsidR="001E416D" w:rsidRPr="001E416D" w:rsidRDefault="001E416D" w:rsidP="001E416D">
      <w:pPr>
        <w:pStyle w:val="Akapitzlist"/>
        <w:numPr>
          <w:ilvl w:val="0"/>
          <w:numId w:val="14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dyrektor   szkoły   albo   nauczyciel   wyznaczony   przez   dyrektora szkoły   -</w:t>
      </w:r>
      <w:r w:rsidRPr="001E416D">
        <w:rPr>
          <w:bCs/>
        </w:rPr>
        <w:tab/>
        <w:t>jako przewodniczący komisji,</w:t>
      </w:r>
    </w:p>
    <w:p w14:paraId="150447E8" w14:textId="77777777" w:rsidR="001E416D" w:rsidRPr="001E416D" w:rsidRDefault="001E416D" w:rsidP="001E416D">
      <w:pPr>
        <w:pStyle w:val="Akapitzlist"/>
        <w:numPr>
          <w:ilvl w:val="0"/>
          <w:numId w:val="14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dane zajęcia edukacyjne,</w:t>
      </w:r>
    </w:p>
    <w:p w14:paraId="60475736" w14:textId="77777777" w:rsidR="001E416D" w:rsidRPr="001E416D" w:rsidRDefault="001E416D" w:rsidP="001E416D">
      <w:pPr>
        <w:pStyle w:val="Akapitzlist"/>
        <w:numPr>
          <w:ilvl w:val="0"/>
          <w:numId w:val="14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takie same lub pokrewne zajęcia edukacyjne.</w:t>
      </w:r>
    </w:p>
    <w:p w14:paraId="2BE99AD8" w14:textId="77777777" w:rsidR="001E416D" w:rsidRPr="001E416D" w:rsidRDefault="001E416D" w:rsidP="001E416D">
      <w:pPr>
        <w:pStyle w:val="Akapitzlist"/>
        <w:numPr>
          <w:ilvl w:val="0"/>
          <w:numId w:val="14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Nauczyciel prowadzący dane zajęcia edukacyjne może być zwolniony z udziału w pracy w komisji na własną prośbę lub w innych, szczególnie uzasadnionych przypadkach. W takim przypadku dyrektor powołuje innego nauczyciela prowadzącego takie same zajęcia edukacyjne, z tym, że powołanie nauczyciela zatrudnionego </w:t>
      </w:r>
      <w:r w:rsidRPr="001E416D">
        <w:rPr>
          <w:bCs/>
        </w:rPr>
        <w:br/>
        <w:t>w innej szkole następuje w porozumieniu z dyrektorem tej szkoły.</w:t>
      </w:r>
    </w:p>
    <w:p w14:paraId="3BE61D59" w14:textId="77777777" w:rsidR="001E416D" w:rsidRPr="001E416D" w:rsidRDefault="001E416D" w:rsidP="001E416D">
      <w:pPr>
        <w:pStyle w:val="Akapitzlist"/>
        <w:numPr>
          <w:ilvl w:val="0"/>
          <w:numId w:val="14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Ustalona przez komisję roczna ocena klasyfikacyjna z zajęć edukacyjnych nie może być niższa </w:t>
      </w:r>
      <w:r w:rsidRPr="001E416D">
        <w:rPr>
          <w:bCs/>
        </w:rPr>
        <w:br/>
        <w:t>od proponowanej wcześniej oceny. Ocena ustalona przez komisję jest ostateczna z wyjątkiem negatywnej rocznej oceny klasyfikacyjnej z zajęć edukacyjnych, która może być zmieniona w wyniku egzaminu poprawkowego.</w:t>
      </w:r>
    </w:p>
    <w:p w14:paraId="0600A0C0" w14:textId="77777777" w:rsidR="001E416D" w:rsidRPr="001E416D" w:rsidRDefault="001E416D" w:rsidP="001E416D">
      <w:pPr>
        <w:pStyle w:val="Akapitzlist"/>
        <w:numPr>
          <w:ilvl w:val="0"/>
          <w:numId w:val="14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Ze sprawdzianu wiadomości i umiejętności ucznia sporządza się protokół, zawierający w szczególności:</w:t>
      </w:r>
    </w:p>
    <w:p w14:paraId="612388D1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nazwę zajęć edukacyjnych, z których był przeprowadzony sprawdzian;</w:t>
      </w:r>
    </w:p>
    <w:p w14:paraId="2B449411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imiona i nazwiska osób wchodzących w skład komisji;</w:t>
      </w:r>
    </w:p>
    <w:p w14:paraId="00F1175D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termin sprawdzianu wiadomości i umiejętności;</w:t>
      </w:r>
    </w:p>
    <w:p w14:paraId="3C19ED54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imię i nazwisko ucznia;</w:t>
      </w:r>
    </w:p>
    <w:p w14:paraId="49B27F3D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zadania sprawdzające;</w:t>
      </w:r>
    </w:p>
    <w:p w14:paraId="5FC836A7" w14:textId="77777777" w:rsidR="001E416D" w:rsidRPr="001E416D" w:rsidRDefault="001E416D" w:rsidP="001E416D">
      <w:pPr>
        <w:pStyle w:val="Akapitzlist"/>
        <w:numPr>
          <w:ilvl w:val="0"/>
          <w:numId w:val="14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ustaloną ocenę klasyfikacyjną.</w:t>
      </w:r>
    </w:p>
    <w:p w14:paraId="1EE5894D" w14:textId="77777777" w:rsidR="001E416D" w:rsidRPr="001E416D" w:rsidRDefault="001E416D" w:rsidP="001E416D">
      <w:pPr>
        <w:pStyle w:val="Akapitzlist"/>
        <w:numPr>
          <w:ilvl w:val="0"/>
          <w:numId w:val="14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Protokół stanowi załącznik do arkusza ocen ucznia.</w:t>
      </w:r>
    </w:p>
    <w:p w14:paraId="66D10046" w14:textId="77777777" w:rsidR="001E416D" w:rsidRPr="001E416D" w:rsidRDefault="001E416D" w:rsidP="001E416D">
      <w:pPr>
        <w:pStyle w:val="Akapitzlist"/>
        <w:numPr>
          <w:ilvl w:val="0"/>
          <w:numId w:val="14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Do protokołu dołącza się odpowiednio pisemne prace ucznia, zwięzłą informację o ustnych odpowiedziach ucznia i zwięzłą informację o wykonaniu przez ucznia zadania praktycznego.</w:t>
      </w:r>
    </w:p>
    <w:p w14:paraId="7B046B32" w14:textId="77777777" w:rsidR="001E416D" w:rsidRPr="001E416D" w:rsidRDefault="001E416D" w:rsidP="001E416D">
      <w:pPr>
        <w:pStyle w:val="Akapitzlist"/>
        <w:numPr>
          <w:ilvl w:val="0"/>
          <w:numId w:val="14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Uczeń, który z przyczyn usprawiedliwionych nie przystąpił do egzaminu w wyznaczonym terminie może przystąpić do niego w dodatkowym terminie, wyznaczonym przez dyrektora szkoły w uzgodnieniu z uczniem </w:t>
      </w:r>
      <w:r w:rsidRPr="001E416D">
        <w:rPr>
          <w:bCs/>
        </w:rPr>
        <w:br/>
        <w:t>i jego rodzicami/opiekunami prawnymi.</w:t>
      </w:r>
    </w:p>
    <w:p w14:paraId="73916156" w14:textId="77777777" w:rsidR="001E416D" w:rsidRPr="001E416D" w:rsidRDefault="001E416D" w:rsidP="001E416D">
      <w:pPr>
        <w:pStyle w:val="Akapitzlist"/>
        <w:numPr>
          <w:ilvl w:val="0"/>
          <w:numId w:val="14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Powyższe przepisy stosuje się odpowiednio w przypadku rocznej oceny klasyfikacyjnej z zajęć edukacyjnych uzyskanej w wyniku egzaminu poprawkowego, z tym, że termin do zgłoszenia zastrzeżeń wynosi 5 dni roboczych od dnia przeprowadzenia egzaminu poprawkowego. W tym przypadku ocena ustalona przez komisję jest ostateczna.</w:t>
      </w:r>
    </w:p>
    <w:p w14:paraId="2B5009F8" w14:textId="77777777" w:rsidR="001E416D" w:rsidRPr="001E416D" w:rsidRDefault="001E416D" w:rsidP="001E416D">
      <w:pPr>
        <w:pStyle w:val="Akapitzlist"/>
        <w:numPr>
          <w:ilvl w:val="0"/>
          <w:numId w:val="14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Czas trwania części pisemnej sprawdzianu wynosi 45-60 minut, natomiast części ustnej: 10 minut </w:t>
      </w:r>
      <w:r w:rsidRPr="001E416D">
        <w:rPr>
          <w:bCs/>
        </w:rPr>
        <w:br/>
        <w:t>na przygotowanie oraz 20 minut na odpowiedź.</w:t>
      </w:r>
    </w:p>
    <w:p w14:paraId="389B2DF6" w14:textId="77777777" w:rsidR="001E416D" w:rsidRPr="001E416D" w:rsidRDefault="001E416D" w:rsidP="001E416D">
      <w:pPr>
        <w:spacing w:line="276" w:lineRule="auto"/>
        <w:jc w:val="center"/>
      </w:pPr>
      <w:r w:rsidRPr="001E416D">
        <w:t>§38</w:t>
      </w:r>
    </w:p>
    <w:p w14:paraId="343EF90E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6EE55AE3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Egzamin poprawkowy.</w:t>
      </w:r>
    </w:p>
    <w:p w14:paraId="6FDC9745" w14:textId="77777777" w:rsidR="001E416D" w:rsidRPr="001E416D" w:rsidRDefault="001E416D" w:rsidP="001E416D">
      <w:pPr>
        <w:pStyle w:val="Akapitzlist"/>
        <w:numPr>
          <w:ilvl w:val="0"/>
          <w:numId w:val="14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Uczeń, który w wyniku rocznej klasyfikacji uzyskał ocenę niedostateczną z jednych albo dwóch zajęć edukacyjnych, może zdawać egzamin poprawkowy.</w:t>
      </w:r>
    </w:p>
    <w:p w14:paraId="7CA425FA" w14:textId="77777777" w:rsidR="001E416D" w:rsidRPr="001E416D" w:rsidRDefault="001E416D" w:rsidP="001E416D">
      <w:pPr>
        <w:pStyle w:val="Akapitzlist"/>
        <w:numPr>
          <w:ilvl w:val="0"/>
          <w:numId w:val="14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poprawkowy składa się z dwóch części, pisemnej oraz ustnej, z wyjątkiem egzaminu z informatyki, wychowania fizycznego, z których egzamin powinien mieć formę zadań praktycznych.</w:t>
      </w:r>
    </w:p>
    <w:p w14:paraId="213EFFEE" w14:textId="77777777" w:rsidR="001E416D" w:rsidRPr="001E416D" w:rsidRDefault="001E416D" w:rsidP="001E416D">
      <w:pPr>
        <w:pStyle w:val="Akapitzlist"/>
        <w:numPr>
          <w:ilvl w:val="0"/>
          <w:numId w:val="14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Termin egzaminu poprawkowego wyznacza dyrektor szkoły do zakończenia rocznych zajęć dydaktyczno-wychowawczych.</w:t>
      </w:r>
    </w:p>
    <w:p w14:paraId="08ED0776" w14:textId="77777777" w:rsidR="001E416D" w:rsidRPr="001E416D" w:rsidRDefault="001E416D" w:rsidP="001E416D">
      <w:pPr>
        <w:pStyle w:val="Akapitzlist"/>
        <w:numPr>
          <w:ilvl w:val="0"/>
          <w:numId w:val="14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poprawkowy przeprowadza się w ostatnim tygodniu ferii letnich.</w:t>
      </w:r>
    </w:p>
    <w:p w14:paraId="0843DD9D" w14:textId="77777777" w:rsidR="001E416D" w:rsidRPr="001E416D" w:rsidRDefault="001E416D" w:rsidP="001E416D">
      <w:pPr>
        <w:pStyle w:val="Akapitzlist"/>
        <w:numPr>
          <w:ilvl w:val="0"/>
          <w:numId w:val="14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Egzamin poprawkowy przeprowadza komisja powołana przez dyrektora szkoły. W skład komisji wchodzą:</w:t>
      </w:r>
    </w:p>
    <w:p w14:paraId="2E9975CD" w14:textId="77777777" w:rsidR="001E416D" w:rsidRPr="001E416D" w:rsidRDefault="001E416D" w:rsidP="001E416D">
      <w:pPr>
        <w:pStyle w:val="Akapitzlist"/>
        <w:numPr>
          <w:ilvl w:val="0"/>
          <w:numId w:val="14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dyrektor szkoły lub nauczyciel wyznaczony przez dyrektora szkoły - jako przewodniczący komisji,</w:t>
      </w:r>
    </w:p>
    <w:p w14:paraId="504901ED" w14:textId="77777777" w:rsidR="001E416D" w:rsidRPr="001E416D" w:rsidRDefault="001E416D" w:rsidP="001E416D">
      <w:pPr>
        <w:pStyle w:val="Akapitzlist"/>
        <w:numPr>
          <w:ilvl w:val="0"/>
          <w:numId w:val="14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dane zajęcia edukacyjne jako egzaminujący,</w:t>
      </w:r>
    </w:p>
    <w:p w14:paraId="1BDBD3BE" w14:textId="77777777" w:rsidR="001E416D" w:rsidRPr="001E416D" w:rsidRDefault="001E416D" w:rsidP="001E416D">
      <w:pPr>
        <w:pStyle w:val="Akapitzlist"/>
        <w:numPr>
          <w:ilvl w:val="0"/>
          <w:numId w:val="14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takie same lub pokrewne zajęcia jako członek komisji.</w:t>
      </w:r>
    </w:p>
    <w:p w14:paraId="5B56D00D" w14:textId="77777777" w:rsidR="001E416D" w:rsidRPr="001E416D" w:rsidRDefault="001E416D" w:rsidP="001E416D">
      <w:pPr>
        <w:pStyle w:val="Akapitzlist"/>
        <w:numPr>
          <w:ilvl w:val="0"/>
          <w:numId w:val="14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Nauczyciel prowadzący dane zajęcia może być zwolniony z pracy w komisji na własną prośbę lub w innych, szczególnie uzasadnionych przypadkach. W takim przypadku dyrektor powołuje w skład komisji innego nauczyciela prowadzącego takie same zajęcia edukacyjne, z tym, że powołanie nauczyciela zatrudnionego </w:t>
      </w:r>
      <w:r w:rsidRPr="001E416D">
        <w:rPr>
          <w:bCs/>
        </w:rPr>
        <w:br/>
        <w:t>w innej szkole następuje w porozumieniu z dyrektorem tej szkoły.</w:t>
      </w:r>
    </w:p>
    <w:p w14:paraId="2C786D1F" w14:textId="77777777" w:rsidR="001E416D" w:rsidRPr="001E416D" w:rsidRDefault="001E416D" w:rsidP="001E416D">
      <w:pPr>
        <w:pStyle w:val="Akapitzlist"/>
        <w:numPr>
          <w:ilvl w:val="0"/>
          <w:numId w:val="14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Pytania egzaminacyjne proponuje egzaminator, a zatwierdza dyrektor szkoły.</w:t>
      </w:r>
    </w:p>
    <w:p w14:paraId="22FF1568" w14:textId="77777777" w:rsidR="001E416D" w:rsidRPr="001E416D" w:rsidRDefault="001E416D" w:rsidP="001E416D">
      <w:pPr>
        <w:pStyle w:val="Akapitzlist"/>
        <w:numPr>
          <w:ilvl w:val="0"/>
          <w:numId w:val="14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 xml:space="preserve">Pytania egzaminacyjne zawierają treści nauczania zgodne z odpowiednim stopniem wymagań edukacyjnych </w:t>
      </w:r>
      <w:r w:rsidRPr="001E416D">
        <w:rPr>
          <w:bCs/>
        </w:rPr>
        <w:br/>
        <w:t>dla danego etapu kształcenia.</w:t>
      </w:r>
    </w:p>
    <w:p w14:paraId="2EE4F3C6" w14:textId="77777777" w:rsidR="001E416D" w:rsidRPr="001E416D" w:rsidRDefault="001E416D" w:rsidP="001E416D">
      <w:pPr>
        <w:pStyle w:val="Akapitzlist"/>
        <w:numPr>
          <w:ilvl w:val="0"/>
          <w:numId w:val="14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 egzaminu poprawkowego sporządza się protokół, zawierający w szczególności:</w:t>
      </w:r>
    </w:p>
    <w:p w14:paraId="2068C73A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nazwę zajęć edukacyjnych, z których był przeprowadzony egzamin;</w:t>
      </w:r>
    </w:p>
    <w:p w14:paraId="6EAFBCCE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imiona i nazwiska osób wchodzących w skład komisji;</w:t>
      </w:r>
    </w:p>
    <w:p w14:paraId="66EB28A3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termin egzaminu poprawkowego;</w:t>
      </w:r>
    </w:p>
    <w:p w14:paraId="6682F484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imię i nazwisko ucznia;</w:t>
      </w:r>
    </w:p>
    <w:p w14:paraId="48EB5D18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zadania egzaminacyjne;</w:t>
      </w:r>
    </w:p>
    <w:p w14:paraId="085F4634" w14:textId="77777777" w:rsidR="001E416D" w:rsidRPr="001E416D" w:rsidRDefault="001E416D" w:rsidP="001E416D">
      <w:pPr>
        <w:pStyle w:val="Akapitzlist"/>
        <w:numPr>
          <w:ilvl w:val="0"/>
          <w:numId w:val="15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ustaloną ocenę klasyfikacyjną.</w:t>
      </w:r>
    </w:p>
    <w:p w14:paraId="4A14DC42" w14:textId="77777777" w:rsidR="001E416D" w:rsidRPr="001E416D" w:rsidRDefault="001E416D" w:rsidP="001E416D">
      <w:pPr>
        <w:pStyle w:val="Akapitzlist"/>
        <w:numPr>
          <w:ilvl w:val="0"/>
          <w:numId w:val="15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Do protokołu dołącza się odpowiednio pisemne prace ucznia, zwięzłą informację o ustnych odpowiedziach ucznia i zwięzłą informację o wykonaniu przez ucznia zadania praktycznego. Protokół stanowi załącznik </w:t>
      </w:r>
      <w:r w:rsidRPr="001E416D">
        <w:rPr>
          <w:bCs/>
        </w:rPr>
        <w:br/>
        <w:t>do arkusza ocen ucznia.</w:t>
      </w:r>
    </w:p>
    <w:p w14:paraId="1D529FA1" w14:textId="77777777" w:rsidR="001E416D" w:rsidRPr="001E416D" w:rsidRDefault="001E416D" w:rsidP="001E416D">
      <w:pPr>
        <w:pStyle w:val="Akapitzlist"/>
        <w:numPr>
          <w:ilvl w:val="0"/>
          <w:numId w:val="15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Czas trwania części pisemnej egzaminu wynosi 45-60 minut, natomiast części ustnej: 10 minut </w:t>
      </w:r>
      <w:r w:rsidRPr="001E416D">
        <w:rPr>
          <w:bCs/>
        </w:rPr>
        <w:br/>
        <w:t>na przygotowanie oraz 20 minut na odpowiedź.</w:t>
      </w:r>
    </w:p>
    <w:p w14:paraId="05C29A31" w14:textId="77777777" w:rsidR="001E416D" w:rsidRPr="001E416D" w:rsidRDefault="001E416D" w:rsidP="001E416D">
      <w:pPr>
        <w:pStyle w:val="Akapitzlist"/>
        <w:numPr>
          <w:ilvl w:val="0"/>
          <w:numId w:val="15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Uczeń, który z przyczyn usprawiedliwionych nie przystąpił do egzaminu poprawkowego w wyznaczanym terminie, może do niego przystąpić w dodatkowym terminie określonym przez dyrektora szkoły – nie później niż do końca września.</w:t>
      </w:r>
    </w:p>
    <w:p w14:paraId="15A1EDD8" w14:textId="77777777" w:rsidR="001E416D" w:rsidRPr="001E416D" w:rsidRDefault="001E416D" w:rsidP="001E416D">
      <w:pPr>
        <w:pStyle w:val="Akapitzlist"/>
        <w:numPr>
          <w:ilvl w:val="0"/>
          <w:numId w:val="15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Uczeń, który nie zdał egzaminu poprawkowego, nie otrzymuje promocji do klasy programowo wyższej </w:t>
      </w:r>
      <w:r w:rsidRPr="001E416D">
        <w:rPr>
          <w:bCs/>
        </w:rPr>
        <w:br/>
        <w:t>i powtarza klasę.</w:t>
      </w:r>
    </w:p>
    <w:p w14:paraId="002E391C" w14:textId="77777777" w:rsidR="001E416D" w:rsidRPr="001E416D" w:rsidRDefault="001E416D" w:rsidP="001E416D">
      <w:pPr>
        <w:pStyle w:val="Akapitzlist"/>
        <w:numPr>
          <w:ilvl w:val="0"/>
          <w:numId w:val="15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Roczna ocena klasyfikacyjna ustalona w wyniku egzaminu poprawkowego jest ostateczna, chyba że została ona ustalona niezgodnie z trybem ustalania tej oceny.</w:t>
      </w:r>
    </w:p>
    <w:p w14:paraId="08519F26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3E531C38" w14:textId="77777777" w:rsidR="001E416D" w:rsidRPr="001E416D" w:rsidRDefault="001E416D" w:rsidP="001E416D">
      <w:pPr>
        <w:spacing w:line="276" w:lineRule="auto"/>
        <w:jc w:val="center"/>
      </w:pPr>
      <w:r w:rsidRPr="001E416D">
        <w:t>§39</w:t>
      </w:r>
    </w:p>
    <w:p w14:paraId="156E6708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4773482A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Promowanie.</w:t>
      </w:r>
    </w:p>
    <w:p w14:paraId="2CA45E2F" w14:textId="2C2FFC28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Uczniowie klas I – III liceum</w:t>
      </w:r>
      <w:r w:rsidR="003E4E96">
        <w:rPr>
          <w:bCs/>
        </w:rPr>
        <w:t xml:space="preserve"> </w:t>
      </w:r>
      <w:r w:rsidRPr="001E416D">
        <w:rPr>
          <w:bCs/>
        </w:rPr>
        <w:t>otrzymują promocję do klasy programowo wyższej, jeżeli uzyskali pozytywne roczne oceny klasyfikacyjne z zastrzeżeniem punktu 1 i 2 w rozdziale 8 („Egzamin poprawkowy”).</w:t>
      </w:r>
    </w:p>
    <w:p w14:paraId="38BDEC45" w14:textId="5AD9B7E8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Uczniowie liceum otrzymują świadectwa ukończenia szkoły, jeżeli uzyskali pozytywne końcowe oceny klasyfikacyjne z zastrzeżeniem p</w:t>
      </w:r>
      <w:r w:rsidR="003E4E96">
        <w:rPr>
          <w:bCs/>
        </w:rPr>
        <w:t xml:space="preserve">unktu </w:t>
      </w:r>
      <w:r w:rsidRPr="001E416D">
        <w:rPr>
          <w:bCs/>
        </w:rPr>
        <w:t>1 i 2 w rozdziale 8.</w:t>
      </w:r>
    </w:p>
    <w:p w14:paraId="691DD992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Uczeń, który w wyniku klasyfikacji rocznej uzyskał z obowiązkowych zajęć edukacyjnych średnią rocznych ocen klasyfikacyjnych co najmniej 4,75 i co najmniej bardzo dobrą roczną ocenę klasyfikacyjną zachowania otrzymuje promocję do klasy programowo wyższej z wyróżnieniem.</w:t>
      </w:r>
    </w:p>
    <w:p w14:paraId="3930B352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spełniający obowiązek nauki poza szkołą, który w wyniku klasyfikacji rocznej uzyskał z obowiązkowych zajęć edukacyjnych średnią rocznych ocen klasyfikacyjnych co najmniej 4,75, otrzymuje promocję do klasy programowo wyższej z wyróżnieniem.</w:t>
      </w:r>
    </w:p>
    <w:p w14:paraId="1C5C1F3E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Uczniowi, który uczęszczał na dodatkowe zajęcia edukacyjne, religię lub etykę do średniej ocen wlicza się także oceny uzyskane z tych zajęć.</w:t>
      </w:r>
    </w:p>
    <w:p w14:paraId="152747D2" w14:textId="48E1FC73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kończy liceum ogólnokształcące</w:t>
      </w:r>
      <w:r w:rsidR="003E4E96">
        <w:rPr>
          <w:bCs/>
        </w:rPr>
        <w:t xml:space="preserve"> </w:t>
      </w:r>
      <w:r w:rsidRPr="001E416D">
        <w:rPr>
          <w:bCs/>
        </w:rPr>
        <w:t xml:space="preserve">z wyróżnieniem, jeżeli w wyniku klasyfikacji końcowej uzyskał </w:t>
      </w:r>
      <w:r w:rsidR="003E4E96">
        <w:rPr>
          <w:bCs/>
        </w:rPr>
        <w:br/>
      </w:r>
      <w:r w:rsidRPr="001E416D">
        <w:rPr>
          <w:bCs/>
        </w:rPr>
        <w:t xml:space="preserve">z obowiązkowych zajęć edukacyjnych średnią końcowych ocen klasyfikacyjnych co najmniej 4,75 oraz </w:t>
      </w:r>
      <w:r w:rsidR="003E4E96">
        <w:rPr>
          <w:bCs/>
        </w:rPr>
        <w:br/>
      </w:r>
      <w:r w:rsidRPr="001E416D">
        <w:rPr>
          <w:bCs/>
        </w:rPr>
        <w:t>co najmniej bardzo dobrą końcową ocenę klasyfikacyjną zachowania.</w:t>
      </w:r>
    </w:p>
    <w:p w14:paraId="1EFB02E8" w14:textId="4B097CBA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spełniający obowiązek nauki poza szkołą kończy liceum ogólnokształcące z wyróżnieniem, jeżeli </w:t>
      </w:r>
      <w:r w:rsidR="003E4E96">
        <w:rPr>
          <w:bCs/>
        </w:rPr>
        <w:br/>
      </w:r>
      <w:r w:rsidRPr="001E416D">
        <w:rPr>
          <w:bCs/>
        </w:rPr>
        <w:t>w wyniku klasyfikacji końcowej uzyskał z obowiązkowych zajęć edukacyjnych średnią końcowych ocen klasyfikacyjnych co najmniej 4,75.</w:t>
      </w:r>
    </w:p>
    <w:p w14:paraId="1EAB39ED" w14:textId="21BA7C2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Dodatkowo dyrektor szkoły może ustanowić nagrody również dla uczniów, którzy nie ukończyli liceum ogólnokształcącego</w:t>
      </w:r>
      <w:r w:rsidR="003E4E96">
        <w:rPr>
          <w:bCs/>
        </w:rPr>
        <w:t xml:space="preserve"> </w:t>
      </w:r>
      <w:r w:rsidRPr="001E416D">
        <w:rPr>
          <w:bCs/>
        </w:rPr>
        <w:t xml:space="preserve">z wyróżnieniem, jeżeli uzyskali z obowiązkowych zajęć edukacyjnych wymaganą w danym roku średnią końcowych ocen klasyfikacyjnych w przedziale od 4,5 do 4,74 oraz co najmniej bardzo dobrą końcową ocenę klasyfikacyjną zachowania. Dyrektor szkoły co roku ustala minimalną średnią uprawniającą </w:t>
      </w:r>
      <w:r w:rsidR="003E4E96">
        <w:rPr>
          <w:bCs/>
        </w:rPr>
        <w:br/>
      </w:r>
      <w:r w:rsidRPr="001E416D">
        <w:rPr>
          <w:bCs/>
        </w:rPr>
        <w:t>do otrzymania nagrody.</w:t>
      </w:r>
    </w:p>
    <w:p w14:paraId="29DA030E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Laureat konkursu przedmiotowego o zasięgu wojewódzkim lub ponadwojewódzkim oraz laureat lub finalista ogólnopolskiej olimpiady przedmiotowej, przeprowadzonych zgodnie z przepisami wydanymi w sprawie organizacji oraz sposobu przeprowadzania konkursów, turniejów i olimpiad, otrzymuje z danych zajęć edukacyjnych najwyższą pozytywną roczną ocenę klasyfikacyjną. Uczeń, który tytuł laureata konkursu przedmiotowego o zasięgu wojewódzkim lub ponadwojewódzkim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14:paraId="2BB3EE47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Uwzględniając możliwości edukacyjne ucznia, rada pedagogiczna może jeden raz w ciągu danego etapu edukacyjnego promować do klasy programowo wyższej ucznia, który nie zdał egzaminu poprawkowego </w:t>
      </w:r>
      <w:r w:rsidRPr="001E416D">
        <w:rPr>
          <w:bCs/>
        </w:rPr>
        <w:br/>
        <w:t>z jednych obowiązkowych zajęć edukacyjnych, pod warunkiem, że te obowiązkowe zajęcia edukacyjne są, zgodnie ze szkolnym planem nauczania, realizowane w klasie programowo wyższej.</w:t>
      </w:r>
    </w:p>
    <w:p w14:paraId="30C8EA7E" w14:textId="77777777" w:rsidR="001E416D" w:rsidRPr="001E416D" w:rsidRDefault="001E416D" w:rsidP="001E416D">
      <w:pPr>
        <w:pStyle w:val="Akapitzlist"/>
        <w:numPr>
          <w:ilvl w:val="0"/>
          <w:numId w:val="15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Uczeń, który nie spełnił warunków określonych w punkcie 1 nie otrzymuje promocji do klasy programowo wyższej i powtarza klasę.</w:t>
      </w:r>
    </w:p>
    <w:p w14:paraId="26D8AF4E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61C9FA68" w14:textId="77777777" w:rsidR="001E416D" w:rsidRPr="001E416D" w:rsidRDefault="001E416D" w:rsidP="001E416D">
      <w:pPr>
        <w:spacing w:line="276" w:lineRule="auto"/>
        <w:jc w:val="center"/>
      </w:pPr>
      <w:r w:rsidRPr="001E416D">
        <w:t>§40</w:t>
      </w:r>
    </w:p>
    <w:p w14:paraId="1C985507" w14:textId="77777777" w:rsidR="001E416D" w:rsidRPr="001E416D" w:rsidRDefault="001E416D" w:rsidP="001E416D">
      <w:pPr>
        <w:spacing w:line="276" w:lineRule="auto"/>
        <w:ind w:right="-24"/>
        <w:jc w:val="both"/>
        <w:rPr>
          <w:bCs/>
        </w:rPr>
      </w:pPr>
    </w:p>
    <w:p w14:paraId="1B02C0F1" w14:textId="77777777" w:rsidR="001E416D" w:rsidRPr="001E416D" w:rsidRDefault="001E416D" w:rsidP="001E416D">
      <w:p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1. Zasady oceniania zachowania.</w:t>
      </w:r>
    </w:p>
    <w:p w14:paraId="53B09765" w14:textId="77777777" w:rsidR="001E416D" w:rsidRPr="001E416D" w:rsidRDefault="001E416D" w:rsidP="001E416D">
      <w:pPr>
        <w:pStyle w:val="Akapitzlist"/>
        <w:numPr>
          <w:ilvl w:val="0"/>
          <w:numId w:val="15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Ocena zachowania wyraża opinię szkoły o wypełnianiu przez ucznia obowiązków szkolnych, jego kulturze osobistej, postawie wobec kolegów i innych osób, funkcjonowaniu w środowisku szkolnym i poza nim, respektowaniu zasad współżycia społecznego i ogólnie przyjętych norm etycznych.</w:t>
      </w:r>
    </w:p>
    <w:p w14:paraId="38ACE039" w14:textId="77777777" w:rsidR="001E416D" w:rsidRPr="001E416D" w:rsidRDefault="001E416D" w:rsidP="001E416D">
      <w:pPr>
        <w:pStyle w:val="Akapitzlist"/>
        <w:numPr>
          <w:ilvl w:val="0"/>
          <w:numId w:val="15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Śródroczna i roczna ocena klasyfikacyjna zachowania uwzględnia w szczególności:</w:t>
      </w:r>
    </w:p>
    <w:p w14:paraId="5B22BF13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wywiązywanie się z obowiązków ucznia,</w:t>
      </w:r>
    </w:p>
    <w:p w14:paraId="5F0929F8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postępowanie zgodne z dobrem społeczności szkolnej,</w:t>
      </w:r>
    </w:p>
    <w:p w14:paraId="7D9C08C6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honor i tradycje szkoły,</w:t>
      </w:r>
    </w:p>
    <w:p w14:paraId="66099388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piękno mowy ojczystej,</w:t>
      </w:r>
    </w:p>
    <w:p w14:paraId="186DAF23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bezpieczeństwo i zdrowie własne i innych osób,</w:t>
      </w:r>
    </w:p>
    <w:p w14:paraId="42E48651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godne, kulturalne zachowanie się w szkole i poza nią,</w:t>
      </w:r>
    </w:p>
    <w:p w14:paraId="54019888" w14:textId="77777777" w:rsidR="001E416D" w:rsidRPr="001E416D" w:rsidRDefault="001E416D" w:rsidP="001E416D">
      <w:pPr>
        <w:pStyle w:val="Akapitzlist"/>
        <w:numPr>
          <w:ilvl w:val="0"/>
          <w:numId w:val="15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okazywanie szacunku innym osobom.</w:t>
      </w:r>
    </w:p>
    <w:p w14:paraId="5C4581B4" w14:textId="77777777" w:rsidR="001E416D" w:rsidRPr="001E416D" w:rsidRDefault="001E416D" w:rsidP="001E416D">
      <w:pPr>
        <w:pStyle w:val="Akapitzlist"/>
        <w:numPr>
          <w:ilvl w:val="0"/>
          <w:numId w:val="15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718DD099" w14:textId="77777777" w:rsidR="001E416D" w:rsidRPr="001E416D" w:rsidRDefault="001E416D" w:rsidP="001E416D">
      <w:pPr>
        <w:pStyle w:val="Akapitzlist"/>
        <w:numPr>
          <w:ilvl w:val="0"/>
          <w:numId w:val="15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Ocenę zachowania ustala wychowawca klasy na ostatniej godzinie do dyspozycji wychowawcy, nie później niż na tydzień przed klasyfikacyjnym posiedzeniem rady pedagogicznej.</w:t>
      </w:r>
    </w:p>
    <w:p w14:paraId="6888613C" w14:textId="77777777" w:rsidR="001E416D" w:rsidRPr="001E416D" w:rsidRDefault="001E416D" w:rsidP="001E416D">
      <w:pPr>
        <w:pStyle w:val="Akapitzlist"/>
        <w:numPr>
          <w:ilvl w:val="0"/>
          <w:numId w:val="15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Ocenę zachowania śródroczną i roczną ustala się według następującej skali:</w:t>
      </w:r>
    </w:p>
    <w:p w14:paraId="53072B1D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wzorowe (wz),</w:t>
      </w:r>
    </w:p>
    <w:p w14:paraId="550DDC17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bardzo dobre (bdb),</w:t>
      </w:r>
    </w:p>
    <w:p w14:paraId="0FC12F0E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dobre (db),</w:t>
      </w:r>
    </w:p>
    <w:p w14:paraId="0136F79E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poprawne (pop),</w:t>
      </w:r>
    </w:p>
    <w:p w14:paraId="34C61F79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nieodpowiednie (ndp),</w:t>
      </w:r>
    </w:p>
    <w:p w14:paraId="2FB22BD7" w14:textId="77777777" w:rsidR="001E416D" w:rsidRPr="001E416D" w:rsidRDefault="001E416D" w:rsidP="001E416D">
      <w:pPr>
        <w:pStyle w:val="Akapitzlist"/>
        <w:numPr>
          <w:ilvl w:val="0"/>
          <w:numId w:val="157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naganne (ng).</w:t>
      </w:r>
    </w:p>
    <w:p w14:paraId="6148B600" w14:textId="77777777" w:rsidR="001E416D" w:rsidRPr="001E416D" w:rsidRDefault="001E416D" w:rsidP="001E416D">
      <w:pPr>
        <w:pStyle w:val="Akapitzlist"/>
        <w:numPr>
          <w:ilvl w:val="0"/>
          <w:numId w:val="158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Ocena klasyfikacyjna zachowania nie może mieć wpływu na:</w:t>
      </w:r>
    </w:p>
    <w:p w14:paraId="3D7B0CDB" w14:textId="77777777" w:rsidR="001E416D" w:rsidRPr="001E416D" w:rsidRDefault="001E416D" w:rsidP="001E416D">
      <w:pPr>
        <w:pStyle w:val="Akapitzlist"/>
        <w:numPr>
          <w:ilvl w:val="0"/>
          <w:numId w:val="15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oceny klasyfikacyjne z zajęć edukacyjnych,</w:t>
      </w:r>
    </w:p>
    <w:p w14:paraId="34A91077" w14:textId="77777777" w:rsidR="001E416D" w:rsidRPr="001E416D" w:rsidRDefault="001E416D" w:rsidP="001E416D">
      <w:pPr>
        <w:pStyle w:val="Akapitzlist"/>
        <w:numPr>
          <w:ilvl w:val="0"/>
          <w:numId w:val="159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promocję do klasy programowo wyższej lub ukończenie szkoły.</w:t>
      </w:r>
    </w:p>
    <w:p w14:paraId="54E97614" w14:textId="77777777" w:rsidR="001E416D" w:rsidRPr="001E416D" w:rsidRDefault="001E416D" w:rsidP="001E416D">
      <w:pPr>
        <w:pStyle w:val="Akapitzlist"/>
        <w:numPr>
          <w:ilvl w:val="0"/>
          <w:numId w:val="16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Uczeń może wystąpić do wychowawcy klasy z wnioskiem o wyższą klasyfikacyjną ocenę roczną z zachowania niż proponowana. Umotywowany wniosek powinien być założony co najmniej na 5 dni przed klasyfikacyjnym posiedzeniem rady. Wychowawca klasy co najmniej na 3 dni przed klasyfikacyjnym posiedzeniem rady rozpatruje wniosek, zasięgając ponownie opinii ucznia, jego kolegów, nauczycieli i pracowników szkoły. Decyzję wychowawca podejmuje w obecności zespołu wychowawczego, rodzica danego ucznia i samego ucznia. Z przeprowadzonej analizy wychowawca sporządza protokół, w którym szczegółowo motywuje podjętą decyzję. Ocena zachowania wystawiona przez wychowawcę nie może być niższa od wcześniej proponowanej.</w:t>
      </w:r>
    </w:p>
    <w:p w14:paraId="1B63B6BC" w14:textId="77777777" w:rsidR="001E416D" w:rsidRPr="001E416D" w:rsidRDefault="001E416D" w:rsidP="001E416D">
      <w:pPr>
        <w:pStyle w:val="Akapitzlist"/>
        <w:numPr>
          <w:ilvl w:val="0"/>
          <w:numId w:val="16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Ustalona przez wychowawcę klasy roczna ocena klasyfikacyjna zachowania jest ostateczna z zastrzeżeniem </w:t>
      </w:r>
      <w:r w:rsidRPr="001E416D">
        <w:rPr>
          <w:bCs/>
        </w:rPr>
        <w:br/>
        <w:t>pkt. 9.</w:t>
      </w:r>
    </w:p>
    <w:p w14:paraId="5B65F920" w14:textId="77777777" w:rsidR="001E416D" w:rsidRPr="001E416D" w:rsidRDefault="001E416D" w:rsidP="001E416D">
      <w:pPr>
        <w:pStyle w:val="Akapitzlist"/>
        <w:numPr>
          <w:ilvl w:val="0"/>
          <w:numId w:val="16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Uczeń lub jego rodzice/prawni opiekunowie mogą zgłosić zastrzeżenia do dyrektora szkoły, jeżeli uznają, </w:t>
      </w:r>
      <w:r w:rsidRPr="001E416D">
        <w:rPr>
          <w:bCs/>
        </w:rPr>
        <w:br/>
        <w:t xml:space="preserve">że roczna ocena klasyfikacyjna zachowania została ustalona niezgodnie z przepisami prawa dotyczącymi trybu ustalania tej oceny. Zastrzeżenia zgłasza się od dnia ustalenia rocznej oceny klasyfikacyjnej zachowania, </w:t>
      </w:r>
      <w:r w:rsidRPr="001E416D">
        <w:rPr>
          <w:bCs/>
        </w:rPr>
        <w:br/>
        <w:t>nie później jednak niż w terminie 2 dni roboczych od dnia zakończenia rocznych zajęć dydaktyczno-wychowawczych.</w:t>
      </w:r>
    </w:p>
    <w:p w14:paraId="72132E9E" w14:textId="77777777" w:rsidR="001E416D" w:rsidRPr="001E416D" w:rsidRDefault="001E416D" w:rsidP="001E416D">
      <w:pPr>
        <w:pStyle w:val="Akapitzlist"/>
        <w:numPr>
          <w:ilvl w:val="0"/>
          <w:numId w:val="16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 xml:space="preserve">W przypadku stwierdzenia, że roczna ocena klasyfikacyjna zachowania została ustalona niezgodnie </w:t>
      </w:r>
      <w:r w:rsidRPr="001E416D">
        <w:rPr>
          <w:bCs/>
        </w:rPr>
        <w:br/>
        <w:t>z przepisami prawa dotyczącego trybu ustalania tej oceny dyrektor szkoły powołuje komisję.</w:t>
      </w:r>
    </w:p>
    <w:p w14:paraId="64F0561D" w14:textId="77777777" w:rsidR="001E416D" w:rsidRPr="001E416D" w:rsidRDefault="001E416D" w:rsidP="001E416D">
      <w:pPr>
        <w:pStyle w:val="Akapitzlist"/>
        <w:numPr>
          <w:ilvl w:val="0"/>
          <w:numId w:val="160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skład komisji wchodzą:</w:t>
      </w:r>
    </w:p>
    <w:p w14:paraId="732473F8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dyrektor szkoły albo nauczyciel wyznaczony przez dyrektora szkoły – jako przewodniczący komisji;</w:t>
      </w:r>
    </w:p>
    <w:p w14:paraId="5881DE57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wychowawca oddziału;</w:t>
      </w:r>
    </w:p>
    <w:p w14:paraId="093B8327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nauczyciel prowadzący zajęcia edukacyjne w danym oddziale;</w:t>
      </w:r>
    </w:p>
    <w:p w14:paraId="4B2336F3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pedagog, jeżeli jest zatrudniony w szkole;</w:t>
      </w:r>
    </w:p>
    <w:p w14:paraId="20FFE291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psycholog, jeżeli jest zatrudniony w szkole;</w:t>
      </w:r>
    </w:p>
    <w:p w14:paraId="13A3A9CC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przedstawiciel samorządu uczniowskiego;</w:t>
      </w:r>
    </w:p>
    <w:p w14:paraId="08B5B7C7" w14:textId="77777777" w:rsidR="001E416D" w:rsidRPr="001E416D" w:rsidRDefault="001E416D" w:rsidP="001E416D">
      <w:pPr>
        <w:pStyle w:val="Akapitzlist"/>
        <w:numPr>
          <w:ilvl w:val="0"/>
          <w:numId w:val="161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przedstawiciel rady rodziców.</w:t>
      </w:r>
    </w:p>
    <w:p w14:paraId="3E57F767" w14:textId="77777777" w:rsidR="001E416D" w:rsidRPr="001E416D" w:rsidRDefault="001E416D" w:rsidP="001E416D">
      <w:pPr>
        <w:pStyle w:val="Akapitzlist"/>
        <w:numPr>
          <w:ilvl w:val="0"/>
          <w:numId w:val="16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Komisja, o której mowa powyżej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14:paraId="4FBB0767" w14:textId="77777777" w:rsidR="001E416D" w:rsidRPr="001E416D" w:rsidRDefault="001E416D" w:rsidP="001E416D">
      <w:pPr>
        <w:pStyle w:val="Akapitzlist"/>
        <w:numPr>
          <w:ilvl w:val="0"/>
          <w:numId w:val="16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lastRenderedPageBreak/>
        <w:t>Ustalona przez komisję roczna ocena klasyfikacyjna zachowania nie może być niższa od ustalonej wcześniej oceny. Ocena ustalona przez komisję jest ostateczna.</w:t>
      </w:r>
    </w:p>
    <w:p w14:paraId="5517E437" w14:textId="77777777" w:rsidR="001E416D" w:rsidRPr="001E416D" w:rsidRDefault="001E416D" w:rsidP="001E416D">
      <w:pPr>
        <w:pStyle w:val="Akapitzlist"/>
        <w:numPr>
          <w:ilvl w:val="0"/>
          <w:numId w:val="162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Z posiedzenia komisji sporządza się protokół, zawierający w szczególności:</w:t>
      </w:r>
    </w:p>
    <w:p w14:paraId="109AFE1B" w14:textId="77777777" w:rsidR="001E416D" w:rsidRPr="001E416D" w:rsidRDefault="001E416D" w:rsidP="001E416D">
      <w:pPr>
        <w:pStyle w:val="Akapitzlist"/>
        <w:numPr>
          <w:ilvl w:val="0"/>
          <w:numId w:val="16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imiona i nazwiska osób wchodzących w skład komisji;</w:t>
      </w:r>
    </w:p>
    <w:p w14:paraId="25130968" w14:textId="77777777" w:rsidR="001E416D" w:rsidRPr="001E416D" w:rsidRDefault="001E416D" w:rsidP="001E416D">
      <w:pPr>
        <w:pStyle w:val="Akapitzlist"/>
        <w:numPr>
          <w:ilvl w:val="0"/>
          <w:numId w:val="16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termin posiedzenia komisji;</w:t>
      </w:r>
    </w:p>
    <w:p w14:paraId="665CAC14" w14:textId="77777777" w:rsidR="001E416D" w:rsidRPr="001E416D" w:rsidRDefault="001E416D" w:rsidP="001E416D">
      <w:pPr>
        <w:pStyle w:val="Akapitzlist"/>
        <w:numPr>
          <w:ilvl w:val="0"/>
          <w:numId w:val="16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imię i nazwisko ucznia;</w:t>
      </w:r>
    </w:p>
    <w:p w14:paraId="0C42582E" w14:textId="77777777" w:rsidR="001E416D" w:rsidRPr="001E416D" w:rsidRDefault="001E416D" w:rsidP="001E416D">
      <w:pPr>
        <w:pStyle w:val="Akapitzlist"/>
        <w:numPr>
          <w:ilvl w:val="0"/>
          <w:numId w:val="16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wynik głosowania;</w:t>
      </w:r>
    </w:p>
    <w:p w14:paraId="683D992D" w14:textId="77777777" w:rsidR="001E416D" w:rsidRPr="001E416D" w:rsidRDefault="001E416D" w:rsidP="001E416D">
      <w:pPr>
        <w:pStyle w:val="Akapitzlist"/>
        <w:numPr>
          <w:ilvl w:val="0"/>
          <w:numId w:val="163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ustaloną ocenę klasyfikacyjną zachowania wraz z uzasadnieniem.</w:t>
      </w:r>
    </w:p>
    <w:p w14:paraId="1E2A4398" w14:textId="77777777" w:rsidR="001E416D" w:rsidRPr="001E416D" w:rsidRDefault="001E416D" w:rsidP="001E416D">
      <w:pPr>
        <w:pStyle w:val="Akapitzlist"/>
        <w:numPr>
          <w:ilvl w:val="0"/>
          <w:numId w:val="16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Protokół stanowi załącznik do arkusza ocen ucznia.</w:t>
      </w:r>
    </w:p>
    <w:p w14:paraId="566FD571" w14:textId="77777777" w:rsidR="001E416D" w:rsidRPr="001E416D" w:rsidRDefault="001E416D" w:rsidP="001E416D">
      <w:pPr>
        <w:pStyle w:val="Akapitzlist"/>
        <w:numPr>
          <w:ilvl w:val="0"/>
          <w:numId w:val="164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 szkole dokonuje się oceniania zachowania według następujących wskaźników:</w:t>
      </w:r>
    </w:p>
    <w:p w14:paraId="1B5C24DF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wywiązywanie się z obowiązków ucznia,</w:t>
      </w:r>
    </w:p>
    <w:p w14:paraId="38FF4A2A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postępowanie zgodne z dobrem społeczności szkolnej,</w:t>
      </w:r>
    </w:p>
    <w:p w14:paraId="34CD0E37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honor i tradycje szkoły,</w:t>
      </w:r>
    </w:p>
    <w:p w14:paraId="39A72F78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piękno mowy ojczystej,</w:t>
      </w:r>
    </w:p>
    <w:p w14:paraId="5DD4E01D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dbałość o bezpieczeństwo i zdrowie własne i innych osób,</w:t>
      </w:r>
    </w:p>
    <w:p w14:paraId="4AA6AA5A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godne, kulturalne zachowanie się w szkole i poza nią,</w:t>
      </w:r>
    </w:p>
    <w:p w14:paraId="76E21529" w14:textId="77777777" w:rsidR="001E416D" w:rsidRPr="001E416D" w:rsidRDefault="001E416D" w:rsidP="001E416D">
      <w:pPr>
        <w:pStyle w:val="Akapitzlist"/>
        <w:numPr>
          <w:ilvl w:val="0"/>
          <w:numId w:val="165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okazywanie szacunku innym osobom.</w:t>
      </w:r>
    </w:p>
    <w:p w14:paraId="5A52B742" w14:textId="77777777" w:rsidR="001E416D" w:rsidRPr="001E416D" w:rsidRDefault="001E416D" w:rsidP="001E416D">
      <w:pPr>
        <w:pStyle w:val="Akapitzlist"/>
        <w:numPr>
          <w:ilvl w:val="0"/>
          <w:numId w:val="166"/>
        </w:numPr>
        <w:spacing w:line="480" w:lineRule="auto"/>
        <w:ind w:right="-24"/>
        <w:jc w:val="both"/>
        <w:rPr>
          <w:bCs/>
        </w:rPr>
      </w:pPr>
      <w:r w:rsidRPr="001E416D">
        <w:rPr>
          <w:bCs/>
        </w:rPr>
        <w:t>Kryteria oceniania zachowania:</w:t>
      </w:r>
    </w:p>
    <w:tbl>
      <w:tblPr>
        <w:tblStyle w:val="TableNormal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95"/>
      </w:tblGrid>
      <w:tr w:rsidR="001E416D" w:rsidRPr="001E416D" w14:paraId="186A03D6" w14:textId="77777777" w:rsidTr="008C2B6A">
        <w:trPr>
          <w:trHeight w:val="378"/>
        </w:trPr>
        <w:tc>
          <w:tcPr>
            <w:tcW w:w="4395" w:type="dxa"/>
          </w:tcPr>
          <w:p w14:paraId="324D5870" w14:textId="77777777" w:rsidR="001E416D" w:rsidRPr="001E416D" w:rsidRDefault="001E416D" w:rsidP="008C2B6A">
            <w:pPr>
              <w:ind w:left="1053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E416D">
              <w:rPr>
                <w:rFonts w:eastAsia="Times New Roman" w:cs="Times New Roman"/>
                <w:b/>
                <w:i/>
                <w:sz w:val="18"/>
                <w:szCs w:val="18"/>
              </w:rPr>
              <w:t>WSKAŹNIKI</w:t>
            </w:r>
          </w:p>
        </w:tc>
        <w:tc>
          <w:tcPr>
            <w:tcW w:w="6095" w:type="dxa"/>
          </w:tcPr>
          <w:p w14:paraId="5C468505" w14:textId="77777777" w:rsidR="001E416D" w:rsidRPr="001E416D" w:rsidRDefault="001E416D" w:rsidP="008C2B6A">
            <w:pPr>
              <w:ind w:left="2325" w:right="2316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E416D">
              <w:rPr>
                <w:rFonts w:eastAsia="Times New Roman" w:cs="Times New Roman"/>
                <w:b/>
                <w:i/>
                <w:sz w:val="18"/>
                <w:szCs w:val="18"/>
              </w:rPr>
              <w:t>KRYTERIA</w:t>
            </w:r>
          </w:p>
        </w:tc>
      </w:tr>
      <w:tr w:rsidR="001E416D" w:rsidRPr="001E416D" w14:paraId="6C256319" w14:textId="77777777" w:rsidTr="008C2B6A">
        <w:trPr>
          <w:trHeight w:val="1881"/>
        </w:trPr>
        <w:tc>
          <w:tcPr>
            <w:tcW w:w="4395" w:type="dxa"/>
          </w:tcPr>
          <w:p w14:paraId="3621D540" w14:textId="77777777" w:rsidR="001E416D" w:rsidRPr="001E416D" w:rsidRDefault="001E416D" w:rsidP="008C2B6A">
            <w:pPr>
              <w:ind w:left="69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Wywiązywanie się z obowiązków ucznia</w:t>
            </w:r>
          </w:p>
        </w:tc>
        <w:tc>
          <w:tcPr>
            <w:tcW w:w="6095" w:type="dxa"/>
          </w:tcPr>
          <w:p w14:paraId="4AFECE0B" w14:textId="77777777" w:rsidR="001E416D" w:rsidRPr="001E416D" w:rsidRDefault="001E416D" w:rsidP="008C2B6A">
            <w:pPr>
              <w:numPr>
                <w:ilvl w:val="0"/>
                <w:numId w:val="170"/>
              </w:numPr>
              <w:tabs>
                <w:tab w:val="left" w:pos="430"/>
              </w:tabs>
              <w:spacing w:line="276" w:lineRule="auto"/>
              <w:ind w:right="58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Uczeń wzorowo wypełnia wszystkie obowiązki, stając się pozytywnym wzorem do naśladowania dla innych uczniów w klasie i szkole, nie ma uwag dotyczących braku umundurowania lub stroju</w:t>
            </w:r>
            <w:r w:rsidRPr="001E416D">
              <w:rPr>
                <w:rFonts w:eastAsia="Times New Roman" w:cs="Times New Roman"/>
                <w:spacing w:val="-10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profilowego,</w:t>
            </w:r>
          </w:p>
          <w:p w14:paraId="2C335503" w14:textId="77777777" w:rsidR="001E416D" w:rsidRPr="001E416D" w:rsidRDefault="001E416D" w:rsidP="008C2B6A">
            <w:pPr>
              <w:numPr>
                <w:ilvl w:val="0"/>
                <w:numId w:val="170"/>
              </w:numPr>
              <w:tabs>
                <w:tab w:val="left" w:pos="430"/>
              </w:tabs>
              <w:spacing w:line="276" w:lineRule="auto"/>
              <w:ind w:right="58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Systematycznie i punktualnie uczęszcza na wszystkie zajęcia edukacyjne, nie     ma godzin nieusprawiedliwionych i spóźnień, nie ma opuszczonych godzin rozruchu porannego oraz</w:t>
            </w:r>
            <w:r w:rsidRPr="001E416D">
              <w:rPr>
                <w:rFonts w:eastAsia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musztry,</w:t>
            </w:r>
          </w:p>
          <w:p w14:paraId="485125D6" w14:textId="77777777" w:rsidR="001E416D" w:rsidRPr="001E416D" w:rsidRDefault="001E416D" w:rsidP="008C2B6A">
            <w:pPr>
              <w:numPr>
                <w:ilvl w:val="0"/>
                <w:numId w:val="170"/>
              </w:numPr>
              <w:tabs>
                <w:tab w:val="left" w:pos="430"/>
              </w:tabs>
              <w:spacing w:line="276" w:lineRule="auto"/>
              <w:ind w:left="429" w:hanging="361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Uczeń</w:t>
            </w:r>
            <w:r w:rsidRPr="001E416D">
              <w:rPr>
                <w:rFonts w:eastAsia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uczestniczył</w:t>
            </w:r>
            <w:r w:rsidRPr="001E416D">
              <w:rPr>
                <w:rFonts w:eastAsia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</w:t>
            </w:r>
            <w:r w:rsidRPr="001E416D">
              <w:rPr>
                <w:rFonts w:eastAsia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obowiązkowych</w:t>
            </w:r>
            <w:r w:rsidRPr="001E416D">
              <w:rPr>
                <w:rFonts w:eastAsia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obozach zaliczeniowych.</w:t>
            </w:r>
          </w:p>
        </w:tc>
      </w:tr>
      <w:tr w:rsidR="001E416D" w:rsidRPr="001E416D" w14:paraId="3A898DE7" w14:textId="77777777" w:rsidTr="008C2B6A">
        <w:trPr>
          <w:trHeight w:val="1567"/>
        </w:trPr>
        <w:tc>
          <w:tcPr>
            <w:tcW w:w="4395" w:type="dxa"/>
          </w:tcPr>
          <w:p w14:paraId="7157A68C" w14:textId="77777777" w:rsidR="001E416D" w:rsidRPr="001E416D" w:rsidRDefault="001E416D" w:rsidP="008C2B6A">
            <w:pPr>
              <w:ind w:left="69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Postępowanie zgodne z dobrem społeczności szkolnej.</w:t>
            </w:r>
          </w:p>
        </w:tc>
        <w:tc>
          <w:tcPr>
            <w:tcW w:w="6095" w:type="dxa"/>
          </w:tcPr>
          <w:p w14:paraId="4A9D3B6D" w14:textId="77777777" w:rsidR="001E416D" w:rsidRPr="001E416D" w:rsidRDefault="001E416D" w:rsidP="008C2B6A">
            <w:pPr>
              <w:numPr>
                <w:ilvl w:val="0"/>
                <w:numId w:val="169"/>
              </w:numPr>
              <w:tabs>
                <w:tab w:val="left" w:pos="430"/>
              </w:tabs>
              <w:spacing w:line="276" w:lineRule="auto"/>
              <w:ind w:right="61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Uczeń wykazuje inicjatywę w podejmowaniu prac na rzecz klasy, szkoły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br/>
              <w:t>i</w:t>
            </w:r>
            <w:r w:rsidRPr="001E416D">
              <w:rPr>
                <w:rFonts w:eastAsia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środowiska,</w:t>
            </w:r>
          </w:p>
          <w:p w14:paraId="0CFD941A" w14:textId="77777777" w:rsidR="001E416D" w:rsidRPr="001E416D" w:rsidRDefault="001E416D" w:rsidP="008C2B6A">
            <w:pPr>
              <w:numPr>
                <w:ilvl w:val="0"/>
                <w:numId w:val="169"/>
              </w:numPr>
              <w:tabs>
                <w:tab w:val="left" w:pos="430"/>
              </w:tabs>
              <w:spacing w:line="276" w:lineRule="auto"/>
              <w:ind w:right="60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 dzienniku w ogóle nie ma wpisów o negatywnym zachowaniu (brak</w:t>
            </w:r>
            <w:r w:rsidRPr="001E416D">
              <w:rPr>
                <w:rFonts w:eastAsia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uwag),</w:t>
            </w:r>
          </w:p>
          <w:p w14:paraId="77275234" w14:textId="77777777" w:rsidR="001E416D" w:rsidRPr="001E416D" w:rsidRDefault="001E416D" w:rsidP="008C2B6A">
            <w:pPr>
              <w:numPr>
                <w:ilvl w:val="0"/>
                <w:numId w:val="169"/>
              </w:numPr>
              <w:tabs>
                <w:tab w:val="left" w:pos="430"/>
              </w:tabs>
              <w:spacing w:line="276" w:lineRule="auto"/>
              <w:ind w:left="429" w:hanging="361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Jest uczciwy, koleżeński, uczynny, udziela pomocy</w:t>
            </w:r>
            <w:r w:rsidRPr="001E416D">
              <w:rPr>
                <w:rFonts w:eastAsia="Times New Roman" w:cs="Times New Roman"/>
                <w:spacing w:val="47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innym, czuły na krzywdę, zawsze reaguje na zło.</w:t>
            </w:r>
          </w:p>
        </w:tc>
      </w:tr>
      <w:tr w:rsidR="001E416D" w:rsidRPr="001E416D" w14:paraId="3B9F3C12" w14:textId="77777777" w:rsidTr="008C2B6A">
        <w:trPr>
          <w:trHeight w:val="1218"/>
        </w:trPr>
        <w:tc>
          <w:tcPr>
            <w:tcW w:w="4395" w:type="dxa"/>
          </w:tcPr>
          <w:p w14:paraId="4A1597E1" w14:textId="77777777" w:rsidR="001E416D" w:rsidRPr="001E416D" w:rsidRDefault="001E416D" w:rsidP="008C2B6A">
            <w:pPr>
              <w:ind w:left="69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Dbałość o honor i tradycje szkoły.</w:t>
            </w:r>
          </w:p>
        </w:tc>
        <w:tc>
          <w:tcPr>
            <w:tcW w:w="6095" w:type="dxa"/>
          </w:tcPr>
          <w:p w14:paraId="39707F16" w14:textId="77777777" w:rsidR="001E416D" w:rsidRPr="001E416D" w:rsidRDefault="001E416D" w:rsidP="008C2B6A">
            <w:pPr>
              <w:numPr>
                <w:ilvl w:val="0"/>
                <w:numId w:val="168"/>
              </w:numPr>
              <w:tabs>
                <w:tab w:val="left" w:pos="430"/>
              </w:tabs>
              <w:spacing w:line="276" w:lineRule="auto"/>
              <w:ind w:right="56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Uczeń dba o honor i tradycje szkoły, szanuje symbole narodowe i szkolne, właściwą postawą i zachowaniem przynosi chlubę szkole,</w:t>
            </w:r>
          </w:p>
          <w:p w14:paraId="2BC83B7F" w14:textId="77777777" w:rsidR="001E416D" w:rsidRPr="001E416D" w:rsidRDefault="001E416D" w:rsidP="008C2B6A">
            <w:pPr>
              <w:numPr>
                <w:ilvl w:val="0"/>
                <w:numId w:val="168"/>
              </w:numPr>
              <w:tabs>
                <w:tab w:val="left" w:pos="430"/>
              </w:tabs>
              <w:spacing w:line="276" w:lineRule="auto"/>
              <w:ind w:right="56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Uczestniczy w konkursach przedmiotowych lub zawodach sportowych</w:t>
            </w:r>
            <w:r w:rsidRPr="001E416D">
              <w:rPr>
                <w:rFonts w:eastAsia="Times New Roman" w:cs="Times New Roman"/>
                <w:spacing w:val="11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pacing w:val="11"/>
                <w:sz w:val="18"/>
                <w:szCs w:val="18"/>
                <w:lang w:val="pl-PL"/>
              </w:rPr>
              <w:br/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o</w:t>
            </w:r>
            <w:r w:rsidRPr="001E416D">
              <w:rPr>
                <w:rFonts w:eastAsia="Times New Roman" w:cs="Times New Roman"/>
                <w:spacing w:val="12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charakterze</w:t>
            </w:r>
            <w:r w:rsidRPr="001E416D">
              <w:rPr>
                <w:rFonts w:eastAsia="Times New Roman" w:cs="Times New Roman"/>
                <w:spacing w:val="11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zewnętrznym</w:t>
            </w:r>
            <w:r w:rsidRPr="001E416D">
              <w:rPr>
                <w:rFonts w:eastAsia="Times New Roman" w:cs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i</w:t>
            </w:r>
            <w:r w:rsidRPr="001E416D">
              <w:rPr>
                <w:rFonts w:eastAsia="Times New Roman" w:cs="Times New Roman"/>
                <w:spacing w:val="12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odnosi</w:t>
            </w:r>
            <w:r w:rsidRPr="001E416D">
              <w:rPr>
                <w:rFonts w:eastAsia="Times New Roman" w:cs="Times New Roman"/>
                <w:spacing w:val="11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</w:t>
            </w:r>
            <w:r w:rsidRPr="001E416D">
              <w:rPr>
                <w:rFonts w:eastAsia="Times New Roman" w:cs="Times New Roman"/>
                <w:spacing w:val="9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nich sukcesy.</w:t>
            </w:r>
          </w:p>
        </w:tc>
      </w:tr>
      <w:tr w:rsidR="001E416D" w:rsidRPr="001E416D" w14:paraId="556FB7E9" w14:textId="77777777" w:rsidTr="008C2B6A">
        <w:trPr>
          <w:trHeight w:val="587"/>
        </w:trPr>
        <w:tc>
          <w:tcPr>
            <w:tcW w:w="4395" w:type="dxa"/>
          </w:tcPr>
          <w:p w14:paraId="66D05C92" w14:textId="77777777" w:rsidR="001E416D" w:rsidRPr="001E416D" w:rsidRDefault="001E416D" w:rsidP="008C2B6A">
            <w:pPr>
              <w:ind w:left="69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Dbałość o piękno mowy ojczystej.</w:t>
            </w:r>
          </w:p>
        </w:tc>
        <w:tc>
          <w:tcPr>
            <w:tcW w:w="6095" w:type="dxa"/>
          </w:tcPr>
          <w:p w14:paraId="627C4BAB" w14:textId="77777777" w:rsidR="001E416D" w:rsidRPr="001E416D" w:rsidRDefault="001E416D" w:rsidP="008C2B6A">
            <w:pPr>
              <w:numPr>
                <w:ilvl w:val="0"/>
                <w:numId w:val="167"/>
              </w:numPr>
              <w:tabs>
                <w:tab w:val="left" w:pos="430"/>
              </w:tabs>
              <w:ind w:hanging="361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Uczeń</w:t>
            </w:r>
            <w:r w:rsidRPr="001E416D">
              <w:rPr>
                <w:rFonts w:eastAsia="Times New Roman" w:cs="Times New Roman"/>
                <w:spacing w:val="29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nigdy</w:t>
            </w:r>
            <w:r w:rsidRPr="001E416D">
              <w:rPr>
                <w:rFonts w:eastAsia="Times New Roman" w:cs="Times New Roman"/>
                <w:spacing w:val="30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nie</w:t>
            </w:r>
            <w:r w:rsidRPr="001E416D">
              <w:rPr>
                <w:rFonts w:eastAsia="Times New Roman" w:cs="Times New Roman"/>
                <w:spacing w:val="29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używa</w:t>
            </w:r>
            <w:r w:rsidRPr="001E416D">
              <w:rPr>
                <w:rFonts w:eastAsia="Times New Roman" w:cs="Times New Roman"/>
                <w:spacing w:val="30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wulgarnego</w:t>
            </w:r>
            <w:r w:rsidRPr="001E416D">
              <w:rPr>
                <w:rFonts w:eastAsia="Times New Roman" w:cs="Times New Roman"/>
                <w:spacing w:val="30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słownictwa,</w:t>
            </w:r>
            <w:r w:rsidRPr="001E416D">
              <w:rPr>
                <w:rFonts w:eastAsia="Times New Roman" w:cs="Times New Roman"/>
                <w:spacing w:val="29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posługuje się piękną polszczyzną.</w:t>
            </w:r>
          </w:p>
        </w:tc>
      </w:tr>
    </w:tbl>
    <w:p w14:paraId="39EF48DA" w14:textId="77777777" w:rsidR="001E416D" w:rsidRPr="001E416D" w:rsidRDefault="001E416D" w:rsidP="001E416D">
      <w:pPr>
        <w:rPr>
          <w:bCs/>
        </w:rPr>
      </w:pPr>
    </w:p>
    <w:tbl>
      <w:tblPr>
        <w:tblStyle w:val="TableNormal3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95"/>
      </w:tblGrid>
      <w:tr w:rsidR="001E416D" w:rsidRPr="001E416D" w14:paraId="393B300F" w14:textId="77777777" w:rsidTr="008C2B6A">
        <w:trPr>
          <w:trHeight w:val="981"/>
        </w:trPr>
        <w:tc>
          <w:tcPr>
            <w:tcW w:w="4395" w:type="dxa"/>
          </w:tcPr>
          <w:p w14:paraId="2BCA998E" w14:textId="77777777" w:rsidR="001E416D" w:rsidRPr="001E416D" w:rsidRDefault="001E416D" w:rsidP="008C2B6A">
            <w:pPr>
              <w:ind w:left="69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Dbałość o bezpieczeństwo, zdrowie własne oraz innych osób.</w:t>
            </w:r>
          </w:p>
        </w:tc>
        <w:tc>
          <w:tcPr>
            <w:tcW w:w="6095" w:type="dxa"/>
          </w:tcPr>
          <w:p w14:paraId="1671A592" w14:textId="77777777" w:rsidR="001E416D" w:rsidRPr="001E416D" w:rsidRDefault="001E416D" w:rsidP="008C2B6A">
            <w:pPr>
              <w:numPr>
                <w:ilvl w:val="0"/>
                <w:numId w:val="173"/>
              </w:numPr>
              <w:tabs>
                <w:tab w:val="left" w:pos="430"/>
              </w:tabs>
              <w:spacing w:line="276" w:lineRule="auto"/>
              <w:ind w:right="61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Wykazuje dbałość o zdrowie własne, troszczy się o zdrowie innych, nie ulega żadnym</w:t>
            </w:r>
            <w:r w:rsidRPr="001E416D">
              <w:rPr>
                <w:rFonts w:eastAsia="Times New Roman" w:cs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nałogom,</w:t>
            </w:r>
          </w:p>
          <w:p w14:paraId="20E9825F" w14:textId="77777777" w:rsidR="001E416D" w:rsidRPr="001E416D" w:rsidRDefault="001E416D" w:rsidP="008C2B6A">
            <w:pPr>
              <w:numPr>
                <w:ilvl w:val="0"/>
                <w:numId w:val="173"/>
              </w:numPr>
              <w:tabs>
                <w:tab w:val="left" w:pos="430"/>
              </w:tabs>
              <w:spacing w:line="276" w:lineRule="auto"/>
              <w:ind w:left="429" w:hanging="361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Dba o higienę osobistą i estetykę wyglądu, dba o</w:t>
            </w:r>
            <w:r w:rsidRPr="001E416D">
              <w:rPr>
                <w:rFonts w:eastAsia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ład i estetykę otoczenia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br/>
              <w:t>oraz sprzęt szkolny i pomoce naukowe.</w:t>
            </w:r>
          </w:p>
        </w:tc>
      </w:tr>
      <w:tr w:rsidR="001E416D" w:rsidRPr="001E416D" w14:paraId="2FCF15F8" w14:textId="77777777" w:rsidTr="008C2B6A">
        <w:trPr>
          <w:trHeight w:val="988"/>
        </w:trPr>
        <w:tc>
          <w:tcPr>
            <w:tcW w:w="4395" w:type="dxa"/>
          </w:tcPr>
          <w:p w14:paraId="2EAF761C" w14:textId="77777777" w:rsidR="001E416D" w:rsidRPr="001E416D" w:rsidRDefault="001E416D" w:rsidP="008C2B6A">
            <w:pPr>
              <w:ind w:left="69" w:right="59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Godne, kulturalne zachowanie się w szkole i poza</w:t>
            </w:r>
            <w:r w:rsidRPr="001E416D">
              <w:rPr>
                <w:rFonts w:eastAsia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nią.</w:t>
            </w:r>
          </w:p>
        </w:tc>
        <w:tc>
          <w:tcPr>
            <w:tcW w:w="6095" w:type="dxa"/>
          </w:tcPr>
          <w:p w14:paraId="1C52CEAA" w14:textId="77777777" w:rsidR="001E416D" w:rsidRPr="001E416D" w:rsidRDefault="001E416D" w:rsidP="008C2B6A">
            <w:pPr>
              <w:numPr>
                <w:ilvl w:val="0"/>
                <w:numId w:val="172"/>
              </w:numPr>
              <w:tabs>
                <w:tab w:val="left" w:pos="430"/>
              </w:tabs>
              <w:spacing w:line="276" w:lineRule="auto"/>
              <w:ind w:right="57" w:hanging="358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Wyróżnia się kulturą osobistą wobec wszystkich pracowników szkoły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br/>
              <w:t xml:space="preserve">i kolegów oraz prezentuje taką postawę na wszystkich uroczystościach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br/>
              <w:t>i imprezach</w:t>
            </w:r>
            <w:r w:rsidRPr="001E416D">
              <w:rPr>
                <w:rFonts w:eastAsia="Times New Roman" w:cs="Times New Roman"/>
                <w:spacing w:val="12"/>
                <w:sz w:val="18"/>
                <w:szCs w:val="18"/>
                <w:lang w:val="pl-PL"/>
              </w:rPr>
              <w:t xml:space="preserve">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>organizowanych przez szkołę.</w:t>
            </w:r>
          </w:p>
        </w:tc>
      </w:tr>
      <w:tr w:rsidR="001E416D" w:rsidRPr="001E416D" w14:paraId="32B97E77" w14:textId="77777777" w:rsidTr="008C2B6A">
        <w:trPr>
          <w:trHeight w:val="550"/>
        </w:trPr>
        <w:tc>
          <w:tcPr>
            <w:tcW w:w="4395" w:type="dxa"/>
          </w:tcPr>
          <w:p w14:paraId="368A8623" w14:textId="77777777" w:rsidR="001E416D" w:rsidRPr="001E416D" w:rsidRDefault="001E416D" w:rsidP="008C2B6A">
            <w:pPr>
              <w:tabs>
                <w:tab w:val="left" w:pos="1522"/>
                <w:tab w:val="left" w:pos="2695"/>
              </w:tabs>
              <w:ind w:left="69" w:right="59"/>
              <w:rPr>
                <w:rFonts w:eastAsia="Times New Roman" w:cs="Times New Roman"/>
                <w:sz w:val="18"/>
                <w:szCs w:val="18"/>
              </w:rPr>
            </w:pPr>
            <w:r w:rsidRPr="001E416D">
              <w:rPr>
                <w:rFonts w:eastAsia="Times New Roman" w:cs="Times New Roman"/>
                <w:sz w:val="18"/>
                <w:szCs w:val="18"/>
              </w:rPr>
              <w:t xml:space="preserve">Okazywanie szacunku </w:t>
            </w:r>
            <w:r w:rsidRPr="001E416D">
              <w:rPr>
                <w:rFonts w:eastAsia="Times New Roman" w:cs="Times New Roman"/>
                <w:spacing w:val="-4"/>
                <w:sz w:val="18"/>
                <w:szCs w:val="18"/>
              </w:rPr>
              <w:t xml:space="preserve">innym </w:t>
            </w:r>
            <w:r w:rsidRPr="001E416D">
              <w:rPr>
                <w:rFonts w:eastAsia="Times New Roman" w:cs="Times New Roman"/>
                <w:sz w:val="18"/>
                <w:szCs w:val="18"/>
              </w:rPr>
              <w:t>osobom.</w:t>
            </w:r>
          </w:p>
        </w:tc>
        <w:tc>
          <w:tcPr>
            <w:tcW w:w="6095" w:type="dxa"/>
          </w:tcPr>
          <w:p w14:paraId="7B48CBA5" w14:textId="77777777" w:rsidR="001E416D" w:rsidRPr="001E416D" w:rsidRDefault="001E416D" w:rsidP="008C2B6A">
            <w:pPr>
              <w:numPr>
                <w:ilvl w:val="0"/>
                <w:numId w:val="171"/>
              </w:numPr>
              <w:tabs>
                <w:tab w:val="left" w:pos="430"/>
              </w:tabs>
              <w:spacing w:line="276" w:lineRule="auto"/>
              <w:ind w:hanging="361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Z szacunkiem traktuje wszystkich pracowników szkoły oraz rówieśników </w:t>
            </w:r>
            <w:r w:rsidRPr="001E416D">
              <w:rPr>
                <w:rFonts w:eastAsia="Times New Roman" w:cs="Times New Roman"/>
                <w:sz w:val="18"/>
                <w:szCs w:val="18"/>
                <w:lang w:val="pl-PL"/>
              </w:rPr>
              <w:br/>
              <w:t>na terenie szkoły i poza nią.</w:t>
            </w:r>
          </w:p>
        </w:tc>
      </w:tr>
    </w:tbl>
    <w:p w14:paraId="11356916" w14:textId="77777777" w:rsidR="001E416D" w:rsidRPr="001E416D" w:rsidRDefault="001E416D" w:rsidP="001E416D">
      <w:pPr>
        <w:rPr>
          <w:bCs/>
        </w:rPr>
      </w:pPr>
    </w:p>
    <w:p w14:paraId="490D19E7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jc w:val="both"/>
        <w:rPr>
          <w:bCs/>
        </w:rPr>
      </w:pPr>
      <w:r w:rsidRPr="001E416D">
        <w:rPr>
          <w:bCs/>
        </w:rPr>
        <w:t>Procedury uzyskiwania oceny z zachowania:</w:t>
      </w:r>
    </w:p>
    <w:p w14:paraId="16A79381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oceną wyjściową jest zachowanie poprawne,</w:t>
      </w:r>
    </w:p>
    <w:p w14:paraId="35D27483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wzorowe otrzymuje uczeń, który spełnia wszystkie kryteria,</w:t>
      </w:r>
    </w:p>
    <w:p w14:paraId="65CC855A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bardzo dobre otrzymuje uczeń, który spełnia większość kryteriów,</w:t>
      </w:r>
    </w:p>
    <w:p w14:paraId="7224BDA3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dobre otrzymuje uczeń, który spełnia ponad połowę kryteriów,</w:t>
      </w:r>
    </w:p>
    <w:p w14:paraId="068BFE4B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poprawne otrzymuje uczeń, który spełnia połowę kryteriów,</w:t>
      </w:r>
    </w:p>
    <w:p w14:paraId="43A74243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nieodpowiednie otrzymuje uczeń, który w niewielkim stopniu spełnia powyższe kryteria,</w:t>
      </w:r>
    </w:p>
    <w:p w14:paraId="02A5D4F7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zachowanie naganne otrzymuje uczeń, który nie spełnia wyżej wymienionych kryteriów i/lub otrzymał naganę dyrektora szkoły.</w:t>
      </w:r>
    </w:p>
    <w:p w14:paraId="2EE7CC4B" w14:textId="77777777" w:rsidR="001E416D" w:rsidRPr="001E416D" w:rsidRDefault="001E416D" w:rsidP="001E416D">
      <w:pPr>
        <w:pStyle w:val="Akapitzlist"/>
        <w:numPr>
          <w:ilvl w:val="0"/>
          <w:numId w:val="174"/>
        </w:numPr>
        <w:spacing w:line="480" w:lineRule="auto"/>
        <w:jc w:val="both"/>
        <w:rPr>
          <w:bCs/>
        </w:rPr>
      </w:pPr>
      <w:r w:rsidRPr="001E416D">
        <w:rPr>
          <w:bCs/>
        </w:rPr>
        <w:t>Ocena z zachowania uzyskana w internacie ma wpływ na ocenę z zachowania w szkole.</w:t>
      </w:r>
    </w:p>
    <w:p w14:paraId="0D951472" w14:textId="77777777" w:rsidR="001E416D" w:rsidRPr="001E416D" w:rsidRDefault="001E416D" w:rsidP="001E416D">
      <w:pPr>
        <w:pStyle w:val="Akapitzlist"/>
        <w:numPr>
          <w:ilvl w:val="0"/>
          <w:numId w:val="84"/>
        </w:numPr>
        <w:spacing w:line="480" w:lineRule="auto"/>
        <w:jc w:val="both"/>
        <w:rPr>
          <w:bCs/>
        </w:rPr>
      </w:pPr>
      <w:r w:rsidRPr="001E416D">
        <w:rPr>
          <w:bCs/>
        </w:rPr>
        <w:t>W szczególnie uzasadnionych przypadkach (np.: rozbój, kradzież, fałszerstwo, narkotyki) wychowawca klasy może wystąpić z wnioskiem do rady pedagogicznej o zmianę oceny zachowania już po klasyfikacyjnym posiedzeniu rady pedagogicznej.</w:t>
      </w:r>
    </w:p>
    <w:p w14:paraId="2B3E1090" w14:textId="77777777" w:rsidR="001E416D" w:rsidRPr="001E416D" w:rsidRDefault="001E416D" w:rsidP="001E416D">
      <w:pPr>
        <w:rPr>
          <w:bCs/>
        </w:rPr>
      </w:pPr>
      <w:r w:rsidRPr="001E416D">
        <w:rPr>
          <w:bCs/>
        </w:rPr>
        <w:br w:type="page"/>
      </w:r>
    </w:p>
    <w:p w14:paraId="070E322B" w14:textId="77777777" w:rsidR="001E416D" w:rsidRPr="001E416D" w:rsidRDefault="001E416D" w:rsidP="001E416D">
      <w:pPr>
        <w:spacing w:line="276" w:lineRule="auto"/>
        <w:jc w:val="center"/>
        <w:rPr>
          <w:b/>
        </w:rPr>
      </w:pPr>
      <w:r w:rsidRPr="001E416D">
        <w:rPr>
          <w:b/>
        </w:rPr>
        <w:lastRenderedPageBreak/>
        <w:t>ROZDZIAŁ VIII</w:t>
      </w:r>
    </w:p>
    <w:p w14:paraId="46A74488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8" w:name="_Toc175772779"/>
      <w:r w:rsidRPr="001E416D">
        <w:rPr>
          <w:rFonts w:ascii="Times New Roman" w:hAnsi="Times New Roman" w:cs="Times New Roman"/>
          <w:b/>
          <w:color w:val="auto"/>
          <w:sz w:val="22"/>
          <w:szCs w:val="22"/>
        </w:rPr>
        <w:t>SPOSÓB UZYSKIWANIA ŚRODKÓW FINANSOWYCH NA DZIAŁANIE SZKOŁY</w:t>
      </w:r>
      <w:bookmarkEnd w:id="8"/>
    </w:p>
    <w:p w14:paraId="19FCF5FE" w14:textId="77777777" w:rsidR="001E416D" w:rsidRPr="001E416D" w:rsidRDefault="001E416D" w:rsidP="001E416D">
      <w:pPr>
        <w:spacing w:line="240" w:lineRule="auto"/>
        <w:jc w:val="both"/>
        <w:rPr>
          <w:bCs/>
        </w:rPr>
      </w:pPr>
    </w:p>
    <w:p w14:paraId="1875C9EC" w14:textId="77777777" w:rsidR="001E416D" w:rsidRPr="001E416D" w:rsidRDefault="001E416D" w:rsidP="001E416D">
      <w:pPr>
        <w:spacing w:line="276" w:lineRule="auto"/>
        <w:jc w:val="center"/>
        <w:rPr>
          <w:bCs/>
        </w:rPr>
      </w:pPr>
      <w:r w:rsidRPr="001E416D">
        <w:rPr>
          <w:bCs/>
        </w:rPr>
        <w:t>§41</w:t>
      </w:r>
    </w:p>
    <w:p w14:paraId="79D0227F" w14:textId="77777777" w:rsidR="001E416D" w:rsidRPr="001E416D" w:rsidRDefault="001E416D" w:rsidP="001E416D">
      <w:pPr>
        <w:spacing w:line="276" w:lineRule="auto"/>
        <w:jc w:val="both"/>
        <w:rPr>
          <w:bCs/>
        </w:rPr>
      </w:pPr>
    </w:p>
    <w:p w14:paraId="40C85214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1. Prywatne Liceum Ogólnokształcące im. I. J. Paderewskiego w Lubaszu opiera swoją działalność o środki finansowe uzyskane z:</w:t>
      </w:r>
    </w:p>
    <w:p w14:paraId="6001B17D" w14:textId="77777777" w:rsidR="001E416D" w:rsidRPr="001E416D" w:rsidRDefault="001E416D" w:rsidP="001E416D">
      <w:pPr>
        <w:pStyle w:val="Akapitzlist"/>
        <w:numPr>
          <w:ilvl w:val="0"/>
          <w:numId w:val="175"/>
        </w:numPr>
        <w:spacing w:line="480" w:lineRule="auto"/>
        <w:jc w:val="both"/>
        <w:rPr>
          <w:bCs/>
        </w:rPr>
      </w:pPr>
      <w:r w:rsidRPr="001E416D">
        <w:rPr>
          <w:bCs/>
        </w:rPr>
        <w:t>dotacji z budżetu powiatu przyznawanych na podstawie przepisów ustawy o finansowaniu zadań oświatowych,</w:t>
      </w:r>
    </w:p>
    <w:p w14:paraId="3C02FBA7" w14:textId="77777777" w:rsidR="001E416D" w:rsidRPr="001E416D" w:rsidRDefault="001E416D" w:rsidP="001E416D">
      <w:pPr>
        <w:pStyle w:val="Akapitzlist"/>
        <w:numPr>
          <w:ilvl w:val="0"/>
          <w:numId w:val="175"/>
        </w:numPr>
        <w:spacing w:line="480" w:lineRule="auto"/>
        <w:jc w:val="both"/>
        <w:rPr>
          <w:bCs/>
        </w:rPr>
      </w:pPr>
      <w:r w:rsidRPr="001E416D">
        <w:rPr>
          <w:bCs/>
        </w:rPr>
        <w:t>darowizn.</w:t>
      </w:r>
    </w:p>
    <w:p w14:paraId="597CF714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2. Postanowienia ust. 1 nie wykluczają pozyskiwania środków na działalność Prywatnego Liceum Ogólnokształcącego im. I. J. Paderewskiego w Lubaszu w inny zgodny z prawem sposób.</w:t>
      </w:r>
    </w:p>
    <w:p w14:paraId="2A1FAA0F" w14:textId="77777777" w:rsidR="001E416D" w:rsidRPr="001E416D" w:rsidRDefault="001E416D" w:rsidP="001E416D">
      <w:pPr>
        <w:rPr>
          <w:bCs/>
        </w:rPr>
      </w:pPr>
      <w:r w:rsidRPr="001E416D">
        <w:rPr>
          <w:bCs/>
        </w:rPr>
        <w:br w:type="page"/>
      </w:r>
    </w:p>
    <w:p w14:paraId="1BCBDB97" w14:textId="77777777" w:rsidR="001E416D" w:rsidRPr="001E416D" w:rsidRDefault="001E416D" w:rsidP="001E416D">
      <w:pPr>
        <w:spacing w:line="276" w:lineRule="auto"/>
        <w:jc w:val="center"/>
        <w:rPr>
          <w:b/>
        </w:rPr>
      </w:pPr>
      <w:r w:rsidRPr="001E416D">
        <w:rPr>
          <w:b/>
        </w:rPr>
        <w:lastRenderedPageBreak/>
        <w:t>ROZDZIAŁ IX</w:t>
      </w:r>
    </w:p>
    <w:p w14:paraId="76B3F709" w14:textId="77777777" w:rsidR="001E416D" w:rsidRPr="001E416D" w:rsidRDefault="001E416D" w:rsidP="001E416D">
      <w:pPr>
        <w:pStyle w:val="Nagwek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175772780"/>
      <w:r w:rsidRPr="001E416D">
        <w:rPr>
          <w:rFonts w:ascii="Times New Roman" w:hAnsi="Times New Roman" w:cs="Times New Roman"/>
          <w:b/>
          <w:color w:val="auto"/>
          <w:sz w:val="22"/>
          <w:szCs w:val="22"/>
        </w:rPr>
        <w:t>POSTANOWIENIA KOŃCOWE</w:t>
      </w:r>
      <w:bookmarkEnd w:id="9"/>
    </w:p>
    <w:p w14:paraId="71190389" w14:textId="77777777" w:rsidR="001E416D" w:rsidRPr="001E416D" w:rsidRDefault="001E416D" w:rsidP="001E416D">
      <w:pPr>
        <w:spacing w:line="240" w:lineRule="auto"/>
        <w:jc w:val="both"/>
        <w:rPr>
          <w:bCs/>
        </w:rPr>
      </w:pPr>
    </w:p>
    <w:p w14:paraId="67A994EE" w14:textId="77777777" w:rsidR="001E416D" w:rsidRPr="001E416D" w:rsidRDefault="001E416D" w:rsidP="001E416D">
      <w:pPr>
        <w:spacing w:line="240" w:lineRule="auto"/>
        <w:jc w:val="center"/>
        <w:rPr>
          <w:bCs/>
        </w:rPr>
      </w:pPr>
      <w:r w:rsidRPr="001E416D">
        <w:rPr>
          <w:bCs/>
        </w:rPr>
        <w:t>§42</w:t>
      </w:r>
    </w:p>
    <w:p w14:paraId="6FC35988" w14:textId="77777777" w:rsidR="001E416D" w:rsidRPr="001E416D" w:rsidRDefault="001E416D" w:rsidP="001E416D">
      <w:pPr>
        <w:spacing w:line="480" w:lineRule="auto"/>
        <w:jc w:val="both"/>
        <w:rPr>
          <w:bCs/>
        </w:rPr>
      </w:pPr>
    </w:p>
    <w:p w14:paraId="344EA5E7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1. Szkoła używa pieczęci urzędowej zgodnie z przepisami.</w:t>
      </w:r>
    </w:p>
    <w:p w14:paraId="483F4D2F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2. Prywatne Liceum Ogólnokształcące im. I. J. Paderewskiego w Lubaszu posiada pieczęć urzędową o następującej treści:</w:t>
      </w:r>
    </w:p>
    <w:p w14:paraId="3F80DBBE" w14:textId="77777777" w:rsidR="001E416D" w:rsidRPr="001E416D" w:rsidRDefault="001E416D" w:rsidP="001E416D">
      <w:pPr>
        <w:spacing w:line="480" w:lineRule="auto"/>
        <w:jc w:val="center"/>
        <w:rPr>
          <w:bCs/>
        </w:rPr>
      </w:pPr>
      <w:r w:rsidRPr="001E416D">
        <w:rPr>
          <w:bCs/>
        </w:rPr>
        <w:t>PRYWATNE LICEUM OGÓLNOKSZTAŁCĄCE IM. I. J. PADEREWSKIEGO W LUBASZU</w:t>
      </w:r>
    </w:p>
    <w:p w14:paraId="4D7ACF6E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 xml:space="preserve">3. Szkoła posiada również pieczęć okrągłą o następującej treści: </w:t>
      </w:r>
    </w:p>
    <w:p w14:paraId="7B748CC5" w14:textId="77777777" w:rsidR="001E416D" w:rsidRPr="001E416D" w:rsidRDefault="001E416D" w:rsidP="001E416D">
      <w:pPr>
        <w:pStyle w:val="Akapitzlist"/>
        <w:numPr>
          <w:ilvl w:val="0"/>
          <w:numId w:val="176"/>
        </w:numPr>
        <w:spacing w:line="480" w:lineRule="auto"/>
        <w:jc w:val="both"/>
        <w:rPr>
          <w:bCs/>
        </w:rPr>
      </w:pPr>
      <w:r w:rsidRPr="001E416D">
        <w:rPr>
          <w:bCs/>
        </w:rPr>
        <w:t>duża – Prywatne Liceum Ogólnokształcące im. I. J. Paderewskiego w Lubaszu,</w:t>
      </w:r>
    </w:p>
    <w:p w14:paraId="41494B4A" w14:textId="77777777" w:rsidR="001E416D" w:rsidRPr="001E416D" w:rsidRDefault="001E416D" w:rsidP="001E416D">
      <w:pPr>
        <w:pStyle w:val="Akapitzlist"/>
        <w:numPr>
          <w:ilvl w:val="0"/>
          <w:numId w:val="176"/>
        </w:numPr>
        <w:spacing w:line="480" w:lineRule="auto"/>
        <w:jc w:val="both"/>
        <w:rPr>
          <w:bCs/>
        </w:rPr>
      </w:pPr>
      <w:r w:rsidRPr="001E416D">
        <w:rPr>
          <w:bCs/>
        </w:rPr>
        <w:t>mała – Prywatne Liceum Ogólnokształcące im. I. J. Paderewskiego w Lubaszu.</w:t>
      </w:r>
    </w:p>
    <w:p w14:paraId="33DA3B1D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4. Świadectwa szkolne, dyplomy oraz stosowane zaświadczenia posiadają w treści nazwę szkoły jako jednostki pedagogicznej – Prywatne Liceum Ogólnokształcące im. I. J. Paderewskiego w Lubaszu.</w:t>
      </w:r>
    </w:p>
    <w:p w14:paraId="561A8A38" w14:textId="77777777" w:rsidR="001E416D" w:rsidRPr="001E416D" w:rsidRDefault="001E416D" w:rsidP="001E416D">
      <w:pPr>
        <w:spacing w:line="240" w:lineRule="auto"/>
        <w:jc w:val="both"/>
        <w:rPr>
          <w:bCs/>
        </w:rPr>
      </w:pPr>
    </w:p>
    <w:p w14:paraId="53357982" w14:textId="77777777" w:rsidR="001E416D" w:rsidRPr="001E416D" w:rsidRDefault="001E416D" w:rsidP="001E416D">
      <w:pPr>
        <w:spacing w:line="240" w:lineRule="auto"/>
        <w:jc w:val="center"/>
        <w:rPr>
          <w:bCs/>
        </w:rPr>
      </w:pPr>
      <w:r w:rsidRPr="001E416D">
        <w:rPr>
          <w:bCs/>
        </w:rPr>
        <w:t>§43</w:t>
      </w:r>
    </w:p>
    <w:p w14:paraId="45835109" w14:textId="77777777" w:rsidR="001E416D" w:rsidRPr="001E416D" w:rsidRDefault="001E416D" w:rsidP="001E416D">
      <w:pPr>
        <w:spacing w:line="480" w:lineRule="auto"/>
        <w:jc w:val="both"/>
        <w:rPr>
          <w:bCs/>
        </w:rPr>
      </w:pPr>
    </w:p>
    <w:p w14:paraId="59C893D2" w14:textId="77777777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l. Szkoła prowadzi i przechowuje dokumentację zgodnie z obowiązującymi przepisami.</w:t>
      </w:r>
    </w:p>
    <w:p w14:paraId="7EDBB90D" w14:textId="77777777" w:rsidR="001E416D" w:rsidRPr="001E416D" w:rsidRDefault="001E416D" w:rsidP="001E416D">
      <w:pPr>
        <w:spacing w:line="240" w:lineRule="auto"/>
        <w:jc w:val="both"/>
        <w:rPr>
          <w:bCs/>
        </w:rPr>
      </w:pPr>
    </w:p>
    <w:p w14:paraId="4E5718CA" w14:textId="77777777" w:rsidR="001E416D" w:rsidRPr="001E416D" w:rsidRDefault="001E416D" w:rsidP="001E416D">
      <w:pPr>
        <w:spacing w:line="240" w:lineRule="auto"/>
        <w:jc w:val="center"/>
        <w:rPr>
          <w:bCs/>
        </w:rPr>
      </w:pPr>
      <w:r w:rsidRPr="001E416D">
        <w:rPr>
          <w:bCs/>
        </w:rPr>
        <w:t>§44</w:t>
      </w:r>
    </w:p>
    <w:p w14:paraId="7E5EDAF7" w14:textId="77777777" w:rsidR="001E416D" w:rsidRPr="001E416D" w:rsidRDefault="001E416D" w:rsidP="001E416D">
      <w:pPr>
        <w:spacing w:line="480" w:lineRule="auto"/>
        <w:jc w:val="both"/>
        <w:rPr>
          <w:bCs/>
        </w:rPr>
      </w:pPr>
    </w:p>
    <w:p w14:paraId="20C91F49" w14:textId="256F5F64" w:rsidR="001E416D" w:rsidRPr="001E416D" w:rsidRDefault="001E416D" w:rsidP="001E416D">
      <w:pPr>
        <w:spacing w:line="480" w:lineRule="auto"/>
        <w:jc w:val="both"/>
        <w:rPr>
          <w:bCs/>
        </w:rPr>
      </w:pPr>
      <w:r w:rsidRPr="001E416D">
        <w:rPr>
          <w:bCs/>
        </w:rPr>
        <w:t>l. Tekst jednolity Statutu Prywatnego Liceum Ogólnokształcącego im. I. J. Paderewskiego w Lubaszu wchodzi w życie z dniem uchwalenia przez Zarząd Edukacja Lubasz sp. z o.o.</w:t>
      </w:r>
      <w:bookmarkEnd w:id="0"/>
    </w:p>
    <w:sectPr w:rsidR="001E416D" w:rsidRPr="001E416D" w:rsidSect="001E416D">
      <w:footerReference w:type="default" r:id="rId7"/>
      <w:pgSz w:w="11906" w:h="16838"/>
      <w:pgMar w:top="720" w:right="720" w:bottom="720" w:left="720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0C03" w14:textId="77777777" w:rsidR="00C55C0E" w:rsidRDefault="00C55C0E" w:rsidP="001E416D">
      <w:pPr>
        <w:spacing w:after="0" w:line="240" w:lineRule="auto"/>
      </w:pPr>
      <w:r>
        <w:separator/>
      </w:r>
    </w:p>
  </w:endnote>
  <w:endnote w:type="continuationSeparator" w:id="0">
    <w:p w14:paraId="1132A32D" w14:textId="77777777" w:rsidR="00C55C0E" w:rsidRDefault="00C55C0E" w:rsidP="001E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92587261"/>
      <w:docPartObj>
        <w:docPartGallery w:val="Page Numbers (Bottom of Page)"/>
        <w:docPartUnique/>
      </w:docPartObj>
    </w:sdtPr>
    <w:sdtContent>
      <w:p w14:paraId="750F6055" w14:textId="71819E58" w:rsidR="001E416D" w:rsidRPr="001E416D" w:rsidRDefault="001E416D">
        <w:pPr>
          <w:pStyle w:val="Stopka"/>
          <w:jc w:val="center"/>
          <w:rPr>
            <w:sz w:val="20"/>
            <w:szCs w:val="20"/>
          </w:rPr>
        </w:pPr>
        <w:r w:rsidRPr="001E416D">
          <w:rPr>
            <w:sz w:val="20"/>
            <w:szCs w:val="20"/>
          </w:rPr>
          <w:fldChar w:fldCharType="begin"/>
        </w:r>
        <w:r w:rsidRPr="001E416D">
          <w:rPr>
            <w:sz w:val="20"/>
            <w:szCs w:val="20"/>
          </w:rPr>
          <w:instrText>PAGE   \* MERGEFORMAT</w:instrText>
        </w:r>
        <w:r w:rsidRPr="001E416D">
          <w:rPr>
            <w:sz w:val="20"/>
            <w:szCs w:val="20"/>
          </w:rPr>
          <w:fldChar w:fldCharType="separate"/>
        </w:r>
        <w:r w:rsidRPr="001E416D">
          <w:rPr>
            <w:sz w:val="20"/>
            <w:szCs w:val="20"/>
          </w:rPr>
          <w:t>2</w:t>
        </w:r>
        <w:r w:rsidRPr="001E416D">
          <w:rPr>
            <w:sz w:val="20"/>
            <w:szCs w:val="20"/>
          </w:rPr>
          <w:fldChar w:fldCharType="end"/>
        </w:r>
      </w:p>
    </w:sdtContent>
  </w:sdt>
  <w:p w14:paraId="5FC929BE" w14:textId="77777777" w:rsidR="001E416D" w:rsidRDefault="001E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2F6E" w14:textId="77777777" w:rsidR="00C55C0E" w:rsidRDefault="00C55C0E" w:rsidP="001E416D">
      <w:pPr>
        <w:spacing w:after="0" w:line="240" w:lineRule="auto"/>
      </w:pPr>
      <w:r>
        <w:separator/>
      </w:r>
    </w:p>
  </w:footnote>
  <w:footnote w:type="continuationSeparator" w:id="0">
    <w:p w14:paraId="36F1D5D3" w14:textId="77777777" w:rsidR="00C55C0E" w:rsidRDefault="00C55C0E" w:rsidP="001E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BCA"/>
    <w:multiLevelType w:val="hybridMultilevel"/>
    <w:tmpl w:val="81FAB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C02"/>
    <w:multiLevelType w:val="hybridMultilevel"/>
    <w:tmpl w:val="A3A219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482F76"/>
    <w:multiLevelType w:val="hybridMultilevel"/>
    <w:tmpl w:val="DDE2C1BA"/>
    <w:lvl w:ilvl="0" w:tplc="E310692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6119"/>
    <w:multiLevelType w:val="hybridMultilevel"/>
    <w:tmpl w:val="B4A6BF4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3713961"/>
    <w:multiLevelType w:val="hybridMultilevel"/>
    <w:tmpl w:val="C7242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36387A"/>
    <w:multiLevelType w:val="hybridMultilevel"/>
    <w:tmpl w:val="A32C38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48C2837"/>
    <w:multiLevelType w:val="hybridMultilevel"/>
    <w:tmpl w:val="01A43306"/>
    <w:lvl w:ilvl="0" w:tplc="F49CBE0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0029C36">
      <w:numFmt w:val="bullet"/>
      <w:lvlText w:val="•"/>
      <w:lvlJc w:val="left"/>
      <w:pPr>
        <w:ind w:left="540" w:hanging="360"/>
      </w:pPr>
      <w:rPr>
        <w:rFonts w:hint="default"/>
        <w:lang w:val="pl-PL" w:eastAsia="en-US" w:bidi="ar-SA"/>
      </w:rPr>
    </w:lvl>
    <w:lvl w:ilvl="2" w:tplc="2B5E2570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3" w:tplc="C472FBD0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4" w:tplc="EB4A3AF4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5" w:tplc="1A0CBBC8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6" w:tplc="8A323158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7" w:tplc="595A2C1A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8" w:tplc="5E0E97D2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5E71889"/>
    <w:multiLevelType w:val="hybridMultilevel"/>
    <w:tmpl w:val="F24E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B0C92"/>
    <w:multiLevelType w:val="hybridMultilevel"/>
    <w:tmpl w:val="1E4489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F20FC"/>
    <w:multiLevelType w:val="hybridMultilevel"/>
    <w:tmpl w:val="8CB6ABFC"/>
    <w:lvl w:ilvl="0" w:tplc="F0A0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155CA"/>
    <w:multiLevelType w:val="hybridMultilevel"/>
    <w:tmpl w:val="F16E9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15839"/>
    <w:multiLevelType w:val="hybridMultilevel"/>
    <w:tmpl w:val="87728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9E4B4B"/>
    <w:multiLevelType w:val="hybridMultilevel"/>
    <w:tmpl w:val="7CE00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F17CD"/>
    <w:multiLevelType w:val="hybridMultilevel"/>
    <w:tmpl w:val="7F12408C"/>
    <w:lvl w:ilvl="0" w:tplc="EB70A6A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549A1"/>
    <w:multiLevelType w:val="hybridMultilevel"/>
    <w:tmpl w:val="F05C7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1721E"/>
    <w:multiLevelType w:val="hybridMultilevel"/>
    <w:tmpl w:val="3A68FCEE"/>
    <w:lvl w:ilvl="0" w:tplc="310A9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B38E3"/>
    <w:multiLevelType w:val="hybridMultilevel"/>
    <w:tmpl w:val="2EDC22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D1A3E20"/>
    <w:multiLevelType w:val="hybridMultilevel"/>
    <w:tmpl w:val="2AA097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3642A"/>
    <w:multiLevelType w:val="hybridMultilevel"/>
    <w:tmpl w:val="D2B27B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DD13E8B"/>
    <w:multiLevelType w:val="hybridMultilevel"/>
    <w:tmpl w:val="40FC9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E6A292E"/>
    <w:multiLevelType w:val="hybridMultilevel"/>
    <w:tmpl w:val="12E88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2656B"/>
    <w:multiLevelType w:val="hybridMultilevel"/>
    <w:tmpl w:val="246EF1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F8A64C4"/>
    <w:multiLevelType w:val="hybridMultilevel"/>
    <w:tmpl w:val="035897EA"/>
    <w:lvl w:ilvl="0" w:tplc="93E0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9276D8"/>
    <w:multiLevelType w:val="hybridMultilevel"/>
    <w:tmpl w:val="1F0EC468"/>
    <w:lvl w:ilvl="0" w:tplc="C73E47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EB4E60"/>
    <w:multiLevelType w:val="hybridMultilevel"/>
    <w:tmpl w:val="14D23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096D68"/>
    <w:multiLevelType w:val="hybridMultilevel"/>
    <w:tmpl w:val="E9C031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BF331B"/>
    <w:multiLevelType w:val="hybridMultilevel"/>
    <w:tmpl w:val="EA240C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867DE7"/>
    <w:multiLevelType w:val="hybridMultilevel"/>
    <w:tmpl w:val="83FE2D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6652F"/>
    <w:multiLevelType w:val="hybridMultilevel"/>
    <w:tmpl w:val="F45622B0"/>
    <w:lvl w:ilvl="0" w:tplc="DF601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6B05C5"/>
    <w:multiLevelType w:val="hybridMultilevel"/>
    <w:tmpl w:val="07FEE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E426F6"/>
    <w:multiLevelType w:val="hybridMultilevel"/>
    <w:tmpl w:val="D7961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8B13E4"/>
    <w:multiLevelType w:val="hybridMultilevel"/>
    <w:tmpl w:val="8E12AA0E"/>
    <w:lvl w:ilvl="0" w:tplc="24AE931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4544A"/>
    <w:multiLevelType w:val="hybridMultilevel"/>
    <w:tmpl w:val="AC2ECD24"/>
    <w:lvl w:ilvl="0" w:tplc="BF06D8A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7D2A76"/>
    <w:multiLevelType w:val="hybridMultilevel"/>
    <w:tmpl w:val="7B0270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B03F18"/>
    <w:multiLevelType w:val="hybridMultilevel"/>
    <w:tmpl w:val="993289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9A50A86"/>
    <w:multiLevelType w:val="hybridMultilevel"/>
    <w:tmpl w:val="B628B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A223E89"/>
    <w:multiLevelType w:val="hybridMultilevel"/>
    <w:tmpl w:val="5050660A"/>
    <w:lvl w:ilvl="0" w:tplc="F168EBC4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106E49"/>
    <w:multiLevelType w:val="hybridMultilevel"/>
    <w:tmpl w:val="A9C0BBDC"/>
    <w:lvl w:ilvl="0" w:tplc="61241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693DD2"/>
    <w:multiLevelType w:val="hybridMultilevel"/>
    <w:tmpl w:val="A4E8D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B8D1458"/>
    <w:multiLevelType w:val="hybridMultilevel"/>
    <w:tmpl w:val="38428F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C3255A6"/>
    <w:multiLevelType w:val="hybridMultilevel"/>
    <w:tmpl w:val="F67483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BB5877"/>
    <w:multiLevelType w:val="hybridMultilevel"/>
    <w:tmpl w:val="434044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C06466"/>
    <w:multiLevelType w:val="hybridMultilevel"/>
    <w:tmpl w:val="DE1A23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357ED7"/>
    <w:multiLevelType w:val="hybridMultilevel"/>
    <w:tmpl w:val="694CF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717476"/>
    <w:multiLevelType w:val="hybridMultilevel"/>
    <w:tmpl w:val="9D52C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E11F5B"/>
    <w:multiLevelType w:val="hybridMultilevel"/>
    <w:tmpl w:val="5B3EC14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1FF11AD5"/>
    <w:multiLevelType w:val="hybridMultilevel"/>
    <w:tmpl w:val="44C0EAC6"/>
    <w:lvl w:ilvl="0" w:tplc="F02440BA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0345F2"/>
    <w:multiLevelType w:val="hybridMultilevel"/>
    <w:tmpl w:val="29F297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701900"/>
    <w:multiLevelType w:val="hybridMultilevel"/>
    <w:tmpl w:val="9D2C4B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1306754"/>
    <w:multiLevelType w:val="hybridMultilevel"/>
    <w:tmpl w:val="AD8E95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3C3B23"/>
    <w:multiLevelType w:val="hybridMultilevel"/>
    <w:tmpl w:val="A9C0BB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3E558F"/>
    <w:multiLevelType w:val="hybridMultilevel"/>
    <w:tmpl w:val="3EDE2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2664932"/>
    <w:multiLevelType w:val="hybridMultilevel"/>
    <w:tmpl w:val="70529BF2"/>
    <w:lvl w:ilvl="0" w:tplc="239EA99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6A4F24"/>
    <w:multiLevelType w:val="hybridMultilevel"/>
    <w:tmpl w:val="B176A6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F93A76"/>
    <w:multiLevelType w:val="hybridMultilevel"/>
    <w:tmpl w:val="F0440CF4"/>
    <w:lvl w:ilvl="0" w:tplc="C66A5C8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CD0D3B"/>
    <w:multiLevelType w:val="hybridMultilevel"/>
    <w:tmpl w:val="627827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25B2563D"/>
    <w:multiLevelType w:val="hybridMultilevel"/>
    <w:tmpl w:val="2ACA1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1A622C"/>
    <w:multiLevelType w:val="hybridMultilevel"/>
    <w:tmpl w:val="E79494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7F018D"/>
    <w:multiLevelType w:val="hybridMultilevel"/>
    <w:tmpl w:val="6E2E63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6D03D8A"/>
    <w:multiLevelType w:val="hybridMultilevel"/>
    <w:tmpl w:val="09A419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6D870C2"/>
    <w:multiLevelType w:val="hybridMultilevel"/>
    <w:tmpl w:val="855EE6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6F12AD3"/>
    <w:multiLevelType w:val="hybridMultilevel"/>
    <w:tmpl w:val="4288DF9E"/>
    <w:lvl w:ilvl="0" w:tplc="4A24D5A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5E04EC"/>
    <w:multiLevelType w:val="hybridMultilevel"/>
    <w:tmpl w:val="428089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832FC9"/>
    <w:multiLevelType w:val="hybridMultilevel"/>
    <w:tmpl w:val="F9CA60CC"/>
    <w:lvl w:ilvl="0" w:tplc="7082C60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F62BD7"/>
    <w:multiLevelType w:val="hybridMultilevel"/>
    <w:tmpl w:val="07801192"/>
    <w:lvl w:ilvl="0" w:tplc="E04675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E17E4D"/>
    <w:multiLevelType w:val="hybridMultilevel"/>
    <w:tmpl w:val="5C58369E"/>
    <w:lvl w:ilvl="0" w:tplc="A2366F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E27352"/>
    <w:multiLevelType w:val="hybridMultilevel"/>
    <w:tmpl w:val="A33E0354"/>
    <w:lvl w:ilvl="0" w:tplc="BE5EB9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0119C5"/>
    <w:multiLevelType w:val="hybridMultilevel"/>
    <w:tmpl w:val="AE406170"/>
    <w:lvl w:ilvl="0" w:tplc="BE9CEC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F3F59"/>
    <w:multiLevelType w:val="hybridMultilevel"/>
    <w:tmpl w:val="DAD4726E"/>
    <w:lvl w:ilvl="0" w:tplc="3FCABAB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FB29EB"/>
    <w:multiLevelType w:val="hybridMultilevel"/>
    <w:tmpl w:val="CFDE02C4"/>
    <w:lvl w:ilvl="0" w:tplc="1B12DA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4C4860"/>
    <w:multiLevelType w:val="hybridMultilevel"/>
    <w:tmpl w:val="BB4E3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D96663"/>
    <w:multiLevelType w:val="hybridMultilevel"/>
    <w:tmpl w:val="77C8CC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2" w15:restartNumberingAfterBreak="0">
    <w:nsid w:val="33087C23"/>
    <w:multiLevelType w:val="hybridMultilevel"/>
    <w:tmpl w:val="1E82D1E0"/>
    <w:lvl w:ilvl="0" w:tplc="3F76EB22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AB772D"/>
    <w:multiLevelType w:val="hybridMultilevel"/>
    <w:tmpl w:val="AF96A7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3FD40AD"/>
    <w:multiLevelType w:val="hybridMultilevel"/>
    <w:tmpl w:val="76BCA55E"/>
    <w:lvl w:ilvl="0" w:tplc="E534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301A95"/>
    <w:multiLevelType w:val="hybridMultilevel"/>
    <w:tmpl w:val="1EBA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5050A4"/>
    <w:multiLevelType w:val="hybridMultilevel"/>
    <w:tmpl w:val="CDBAF3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8043DB3"/>
    <w:multiLevelType w:val="hybridMultilevel"/>
    <w:tmpl w:val="D2D832F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9180705"/>
    <w:multiLevelType w:val="hybridMultilevel"/>
    <w:tmpl w:val="FA44B2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9A24D83"/>
    <w:multiLevelType w:val="hybridMultilevel"/>
    <w:tmpl w:val="9D8CA89E"/>
    <w:lvl w:ilvl="0" w:tplc="195EAA8C">
      <w:start w:val="1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0638D3"/>
    <w:multiLevelType w:val="hybridMultilevel"/>
    <w:tmpl w:val="B164C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6565D7"/>
    <w:multiLevelType w:val="hybridMultilevel"/>
    <w:tmpl w:val="6B54F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A6C0E70"/>
    <w:multiLevelType w:val="hybridMultilevel"/>
    <w:tmpl w:val="2820DFFE"/>
    <w:lvl w:ilvl="0" w:tplc="8620F8F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0E56B2"/>
    <w:multiLevelType w:val="hybridMultilevel"/>
    <w:tmpl w:val="12A4706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B7B2A28"/>
    <w:multiLevelType w:val="hybridMultilevel"/>
    <w:tmpl w:val="D19C0AE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3CBF1F81"/>
    <w:multiLevelType w:val="hybridMultilevel"/>
    <w:tmpl w:val="A4F49C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3D301D90"/>
    <w:multiLevelType w:val="hybridMultilevel"/>
    <w:tmpl w:val="906042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4B163E"/>
    <w:multiLevelType w:val="hybridMultilevel"/>
    <w:tmpl w:val="5C28C6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3DC20036"/>
    <w:multiLevelType w:val="hybridMultilevel"/>
    <w:tmpl w:val="AB7E7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E6207E"/>
    <w:multiLevelType w:val="hybridMultilevel"/>
    <w:tmpl w:val="87D224EC"/>
    <w:lvl w:ilvl="0" w:tplc="62B6530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122471"/>
    <w:multiLevelType w:val="hybridMultilevel"/>
    <w:tmpl w:val="FFD2E0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4A0175"/>
    <w:multiLevelType w:val="hybridMultilevel"/>
    <w:tmpl w:val="1F7086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A05AF0"/>
    <w:multiLevelType w:val="hybridMultilevel"/>
    <w:tmpl w:val="DCFEB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440A061E"/>
    <w:multiLevelType w:val="hybridMultilevel"/>
    <w:tmpl w:val="2BF0F7D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446A5ADC"/>
    <w:multiLevelType w:val="hybridMultilevel"/>
    <w:tmpl w:val="EAAAFDB2"/>
    <w:lvl w:ilvl="0" w:tplc="28941532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3FCF41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963CF41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E10A8D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B7468F9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41DAD59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7DEC239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7F47D5E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02CDEE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45232273"/>
    <w:multiLevelType w:val="hybridMultilevel"/>
    <w:tmpl w:val="7A244CF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6" w15:restartNumberingAfterBreak="0">
    <w:nsid w:val="464D4BCA"/>
    <w:multiLevelType w:val="hybridMultilevel"/>
    <w:tmpl w:val="2076CD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6C2334F"/>
    <w:multiLevelType w:val="hybridMultilevel"/>
    <w:tmpl w:val="513E41FA"/>
    <w:lvl w:ilvl="0" w:tplc="12746F4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362536"/>
    <w:multiLevelType w:val="hybridMultilevel"/>
    <w:tmpl w:val="9E8601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BF3B42"/>
    <w:multiLevelType w:val="hybridMultilevel"/>
    <w:tmpl w:val="4AA071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D206AC"/>
    <w:multiLevelType w:val="hybridMultilevel"/>
    <w:tmpl w:val="64E2B61E"/>
    <w:lvl w:ilvl="0" w:tplc="7322751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1B04E1"/>
    <w:multiLevelType w:val="hybridMultilevel"/>
    <w:tmpl w:val="A17475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48C61090"/>
    <w:multiLevelType w:val="hybridMultilevel"/>
    <w:tmpl w:val="1BEEBE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8CD136B"/>
    <w:multiLevelType w:val="hybridMultilevel"/>
    <w:tmpl w:val="2D28C1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49824463"/>
    <w:multiLevelType w:val="hybridMultilevel"/>
    <w:tmpl w:val="AB207A86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5" w15:restartNumberingAfterBreak="0">
    <w:nsid w:val="49D40326"/>
    <w:multiLevelType w:val="hybridMultilevel"/>
    <w:tmpl w:val="0C743B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9E23783"/>
    <w:multiLevelType w:val="hybridMultilevel"/>
    <w:tmpl w:val="8B9A3C30"/>
    <w:lvl w:ilvl="0" w:tplc="8DC07DBA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4A240C51"/>
    <w:multiLevelType w:val="hybridMultilevel"/>
    <w:tmpl w:val="7CC870D4"/>
    <w:lvl w:ilvl="0" w:tplc="169A5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0D00D9"/>
    <w:multiLevelType w:val="hybridMultilevel"/>
    <w:tmpl w:val="89C490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1D6932"/>
    <w:multiLevelType w:val="hybridMultilevel"/>
    <w:tmpl w:val="BB86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3D27FC"/>
    <w:multiLevelType w:val="hybridMultilevel"/>
    <w:tmpl w:val="E69E00E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4DE81133"/>
    <w:multiLevelType w:val="hybridMultilevel"/>
    <w:tmpl w:val="EBFCB0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A12997"/>
    <w:multiLevelType w:val="hybridMultilevel"/>
    <w:tmpl w:val="6A0265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4F4C60A3"/>
    <w:multiLevelType w:val="hybridMultilevel"/>
    <w:tmpl w:val="2044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0B60965"/>
    <w:multiLevelType w:val="hybridMultilevel"/>
    <w:tmpl w:val="4DDE8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0E22722"/>
    <w:multiLevelType w:val="hybridMultilevel"/>
    <w:tmpl w:val="108621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1950FE9"/>
    <w:multiLevelType w:val="hybridMultilevel"/>
    <w:tmpl w:val="2AE856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3262866"/>
    <w:multiLevelType w:val="hybridMultilevel"/>
    <w:tmpl w:val="0C404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553C2017"/>
    <w:multiLevelType w:val="hybridMultilevel"/>
    <w:tmpl w:val="AE36FF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56E188B"/>
    <w:multiLevelType w:val="hybridMultilevel"/>
    <w:tmpl w:val="B120C7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DB007A"/>
    <w:multiLevelType w:val="hybridMultilevel"/>
    <w:tmpl w:val="FAE6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6704002"/>
    <w:multiLevelType w:val="hybridMultilevel"/>
    <w:tmpl w:val="85C088C2"/>
    <w:lvl w:ilvl="0" w:tplc="13364E92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7403E8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59F2357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99B083E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CB8A28D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33CAA6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30AEE9A6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139832A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57862E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22" w15:restartNumberingAfterBreak="0">
    <w:nsid w:val="577323E3"/>
    <w:multiLevelType w:val="hybridMultilevel"/>
    <w:tmpl w:val="C44AF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3" w15:restartNumberingAfterBreak="0">
    <w:nsid w:val="579F2624"/>
    <w:multiLevelType w:val="hybridMultilevel"/>
    <w:tmpl w:val="EB6897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1A3389"/>
    <w:multiLevelType w:val="hybridMultilevel"/>
    <w:tmpl w:val="7FEC1E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95426F4"/>
    <w:multiLevelType w:val="hybridMultilevel"/>
    <w:tmpl w:val="3094FAEA"/>
    <w:lvl w:ilvl="0" w:tplc="20ACC996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966775B"/>
    <w:multiLevelType w:val="hybridMultilevel"/>
    <w:tmpl w:val="5EA66976"/>
    <w:lvl w:ilvl="0" w:tplc="31248824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6904F70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278030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552043B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02A66E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AF01A9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D8B2E2E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8F20530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D20BFE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27" w15:restartNumberingAfterBreak="0">
    <w:nsid w:val="59D80DF2"/>
    <w:multiLevelType w:val="hybridMultilevel"/>
    <w:tmpl w:val="62E67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A6B7ED4"/>
    <w:multiLevelType w:val="hybridMultilevel"/>
    <w:tmpl w:val="D144BCE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9" w15:restartNumberingAfterBreak="0">
    <w:nsid w:val="5A93010D"/>
    <w:multiLevelType w:val="hybridMultilevel"/>
    <w:tmpl w:val="1E7E39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5B6873C5"/>
    <w:multiLevelType w:val="hybridMultilevel"/>
    <w:tmpl w:val="5C106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D24772F"/>
    <w:multiLevelType w:val="hybridMultilevel"/>
    <w:tmpl w:val="80DAA2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10295E"/>
    <w:multiLevelType w:val="hybridMultilevel"/>
    <w:tmpl w:val="2FE4CB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E64E4A"/>
    <w:multiLevelType w:val="hybridMultilevel"/>
    <w:tmpl w:val="1A6E5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D32B25"/>
    <w:multiLevelType w:val="hybridMultilevel"/>
    <w:tmpl w:val="EEEEC038"/>
    <w:lvl w:ilvl="0" w:tplc="6ED2D03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1161C1"/>
    <w:multiLevelType w:val="hybridMultilevel"/>
    <w:tmpl w:val="E9947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7F621B"/>
    <w:multiLevelType w:val="hybridMultilevel"/>
    <w:tmpl w:val="DDF0BBD6"/>
    <w:lvl w:ilvl="0" w:tplc="72441AEA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7C4543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AE36F7E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3C6EC38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AA7CEBF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3E907E8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075803A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B340564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F8494E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37" w15:restartNumberingAfterBreak="0">
    <w:nsid w:val="6354581F"/>
    <w:multiLevelType w:val="hybridMultilevel"/>
    <w:tmpl w:val="DCD0B9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 w15:restartNumberingAfterBreak="0">
    <w:nsid w:val="64D5066F"/>
    <w:multiLevelType w:val="hybridMultilevel"/>
    <w:tmpl w:val="DF6232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217A1A"/>
    <w:multiLevelType w:val="hybridMultilevel"/>
    <w:tmpl w:val="0520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A94417"/>
    <w:multiLevelType w:val="hybridMultilevel"/>
    <w:tmpl w:val="E5741C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5D43116"/>
    <w:multiLevelType w:val="hybridMultilevel"/>
    <w:tmpl w:val="B740AF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564FF8"/>
    <w:multiLevelType w:val="hybridMultilevel"/>
    <w:tmpl w:val="353810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687A4B72"/>
    <w:multiLevelType w:val="hybridMultilevel"/>
    <w:tmpl w:val="570821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6A214749"/>
    <w:multiLevelType w:val="hybridMultilevel"/>
    <w:tmpl w:val="EFD08B76"/>
    <w:lvl w:ilvl="0" w:tplc="9EC0A3A2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368E95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788884D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DBCF12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027A720A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700F01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A3568AEA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CBC6F5E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A06F63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45" w15:restartNumberingAfterBreak="0">
    <w:nsid w:val="6AAE69FD"/>
    <w:multiLevelType w:val="hybridMultilevel"/>
    <w:tmpl w:val="B164CA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A15962"/>
    <w:multiLevelType w:val="hybridMultilevel"/>
    <w:tmpl w:val="A7D66B9C"/>
    <w:lvl w:ilvl="0" w:tplc="E9BECED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19546F"/>
    <w:multiLevelType w:val="hybridMultilevel"/>
    <w:tmpl w:val="D81E7D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6C676B39"/>
    <w:multiLevelType w:val="hybridMultilevel"/>
    <w:tmpl w:val="8C30760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9" w15:restartNumberingAfterBreak="0">
    <w:nsid w:val="6CBB0013"/>
    <w:multiLevelType w:val="hybridMultilevel"/>
    <w:tmpl w:val="292265B6"/>
    <w:lvl w:ilvl="0" w:tplc="EEA82DF8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CE5D5C"/>
    <w:multiLevelType w:val="hybridMultilevel"/>
    <w:tmpl w:val="E3AA8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6D290904"/>
    <w:multiLevelType w:val="hybridMultilevel"/>
    <w:tmpl w:val="32C0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6E6244"/>
    <w:multiLevelType w:val="hybridMultilevel"/>
    <w:tmpl w:val="3F18DE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6F7D71"/>
    <w:multiLevelType w:val="hybridMultilevel"/>
    <w:tmpl w:val="90E420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8C6AB0"/>
    <w:multiLevelType w:val="hybridMultilevel"/>
    <w:tmpl w:val="7AB283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B2204F"/>
    <w:multiLevelType w:val="hybridMultilevel"/>
    <w:tmpl w:val="71A414F8"/>
    <w:lvl w:ilvl="0" w:tplc="E20EDB26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FDEF35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3112FF7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8AB4812C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CF860E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23AE2C0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9EDCF48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CAE4139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C6424CD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56" w15:restartNumberingAfterBreak="0">
    <w:nsid w:val="70CF1213"/>
    <w:multiLevelType w:val="hybridMultilevel"/>
    <w:tmpl w:val="AB2EABE8"/>
    <w:lvl w:ilvl="0" w:tplc="AA2276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382F0F"/>
    <w:multiLevelType w:val="hybridMultilevel"/>
    <w:tmpl w:val="89723EB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72587237"/>
    <w:multiLevelType w:val="hybridMultilevel"/>
    <w:tmpl w:val="FB5C90DA"/>
    <w:lvl w:ilvl="0" w:tplc="34F027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C83C1B"/>
    <w:multiLevelType w:val="hybridMultilevel"/>
    <w:tmpl w:val="D486CFF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72DB094E"/>
    <w:multiLevelType w:val="hybridMultilevel"/>
    <w:tmpl w:val="32C4E4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73292DDF"/>
    <w:multiLevelType w:val="hybridMultilevel"/>
    <w:tmpl w:val="00B0C1F2"/>
    <w:lvl w:ilvl="0" w:tplc="5404A1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324C56"/>
    <w:multiLevelType w:val="hybridMultilevel"/>
    <w:tmpl w:val="D79612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7A70A6"/>
    <w:multiLevelType w:val="hybridMultilevel"/>
    <w:tmpl w:val="2E3E7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9F072E"/>
    <w:multiLevelType w:val="hybridMultilevel"/>
    <w:tmpl w:val="59521944"/>
    <w:lvl w:ilvl="0" w:tplc="128C01C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AE3E1E"/>
    <w:multiLevelType w:val="hybridMultilevel"/>
    <w:tmpl w:val="AA840DE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78CD21EF"/>
    <w:multiLevelType w:val="hybridMultilevel"/>
    <w:tmpl w:val="C88C1F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9626A23"/>
    <w:multiLevelType w:val="hybridMultilevel"/>
    <w:tmpl w:val="A126E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895DB4"/>
    <w:multiLevelType w:val="hybridMultilevel"/>
    <w:tmpl w:val="8444AA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AB5C06"/>
    <w:multiLevelType w:val="hybridMultilevel"/>
    <w:tmpl w:val="2CB8FD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7A9C06BE"/>
    <w:multiLevelType w:val="hybridMultilevel"/>
    <w:tmpl w:val="8E6AE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7AF26E7B"/>
    <w:multiLevelType w:val="hybridMultilevel"/>
    <w:tmpl w:val="681426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2" w15:restartNumberingAfterBreak="0">
    <w:nsid w:val="7C4C41B0"/>
    <w:multiLevelType w:val="hybridMultilevel"/>
    <w:tmpl w:val="863E5A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7E2C3481"/>
    <w:multiLevelType w:val="hybridMultilevel"/>
    <w:tmpl w:val="EB0E0834"/>
    <w:lvl w:ilvl="0" w:tplc="2CDC4BF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E9E5848"/>
    <w:multiLevelType w:val="hybridMultilevel"/>
    <w:tmpl w:val="3A507A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7EA95AC1"/>
    <w:multiLevelType w:val="hybridMultilevel"/>
    <w:tmpl w:val="61CAEAFA"/>
    <w:lvl w:ilvl="0" w:tplc="A9D249E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68466">
    <w:abstractNumId w:val="109"/>
  </w:num>
  <w:num w:numId="2" w16cid:durableId="1138956367">
    <w:abstractNumId w:val="175"/>
  </w:num>
  <w:num w:numId="3" w16cid:durableId="1213806111">
    <w:abstractNumId w:val="24"/>
  </w:num>
  <w:num w:numId="4" w16cid:durableId="328560467">
    <w:abstractNumId w:val="139"/>
  </w:num>
  <w:num w:numId="5" w16cid:durableId="491529588">
    <w:abstractNumId w:val="7"/>
  </w:num>
  <w:num w:numId="6" w16cid:durableId="1732386393">
    <w:abstractNumId w:val="163"/>
  </w:num>
  <w:num w:numId="7" w16cid:durableId="551186828">
    <w:abstractNumId w:val="104"/>
  </w:num>
  <w:num w:numId="8" w16cid:durableId="693194364">
    <w:abstractNumId w:val="87"/>
  </w:num>
  <w:num w:numId="9" w16cid:durableId="416177912">
    <w:abstractNumId w:val="12"/>
  </w:num>
  <w:num w:numId="10" w16cid:durableId="432433667">
    <w:abstractNumId w:val="120"/>
  </w:num>
  <w:num w:numId="11" w16cid:durableId="2133203625">
    <w:abstractNumId w:val="21"/>
  </w:num>
  <w:num w:numId="12" w16cid:durableId="1761752323">
    <w:abstractNumId w:val="4"/>
  </w:num>
  <w:num w:numId="13" w16cid:durableId="1376736215">
    <w:abstractNumId w:val="124"/>
  </w:num>
  <w:num w:numId="14" w16cid:durableId="1567181951">
    <w:abstractNumId w:val="43"/>
  </w:num>
  <w:num w:numId="15" w16cid:durableId="1701543046">
    <w:abstractNumId w:val="10"/>
  </w:num>
  <w:num w:numId="16" w16cid:durableId="1316835697">
    <w:abstractNumId w:val="70"/>
  </w:num>
  <w:num w:numId="17" w16cid:durableId="80874553">
    <w:abstractNumId w:val="60"/>
  </w:num>
  <w:num w:numId="18" w16cid:durableId="867522081">
    <w:abstractNumId w:val="171"/>
  </w:num>
  <w:num w:numId="19" w16cid:durableId="920870482">
    <w:abstractNumId w:val="75"/>
  </w:num>
  <w:num w:numId="20" w16cid:durableId="2000377335">
    <w:abstractNumId w:val="51"/>
  </w:num>
  <w:num w:numId="21" w16cid:durableId="1169632868">
    <w:abstractNumId w:val="150"/>
  </w:num>
  <w:num w:numId="22" w16cid:durableId="431316481">
    <w:abstractNumId w:val="55"/>
  </w:num>
  <w:num w:numId="23" w16cid:durableId="805976026">
    <w:abstractNumId w:val="122"/>
  </w:num>
  <w:num w:numId="24" w16cid:durableId="1317565059">
    <w:abstractNumId w:val="137"/>
  </w:num>
  <w:num w:numId="25" w16cid:durableId="1173640109">
    <w:abstractNumId w:val="52"/>
  </w:num>
  <w:num w:numId="26" w16cid:durableId="992493155">
    <w:abstractNumId w:val="38"/>
  </w:num>
  <w:num w:numId="27" w16cid:durableId="1220092880">
    <w:abstractNumId w:val="119"/>
  </w:num>
  <w:num w:numId="28" w16cid:durableId="803038911">
    <w:abstractNumId w:val="98"/>
  </w:num>
  <w:num w:numId="29" w16cid:durableId="2094425405">
    <w:abstractNumId w:val="23"/>
  </w:num>
  <w:num w:numId="30" w16cid:durableId="261037696">
    <w:abstractNumId w:val="85"/>
  </w:num>
  <w:num w:numId="31" w16cid:durableId="952057765">
    <w:abstractNumId w:val="154"/>
  </w:num>
  <w:num w:numId="32" w16cid:durableId="1049452963">
    <w:abstractNumId w:val="37"/>
  </w:num>
  <w:num w:numId="33" w16cid:durableId="1855221926">
    <w:abstractNumId w:val="156"/>
  </w:num>
  <w:num w:numId="34" w16cid:durableId="275522660">
    <w:abstractNumId w:val="112"/>
  </w:num>
  <w:num w:numId="35" w16cid:durableId="191698871">
    <w:abstractNumId w:val="166"/>
  </w:num>
  <w:num w:numId="36" w16cid:durableId="1910533797">
    <w:abstractNumId w:val="172"/>
  </w:num>
  <w:num w:numId="37" w16cid:durableId="367996675">
    <w:abstractNumId w:val="168"/>
  </w:num>
  <w:num w:numId="38" w16cid:durableId="1851916706">
    <w:abstractNumId w:val="50"/>
  </w:num>
  <w:num w:numId="39" w16cid:durableId="200745563">
    <w:abstractNumId w:val="62"/>
  </w:num>
  <w:num w:numId="40" w16cid:durableId="1884049871">
    <w:abstractNumId w:val="81"/>
  </w:num>
  <w:num w:numId="41" w16cid:durableId="1616521732">
    <w:abstractNumId w:val="36"/>
  </w:num>
  <w:num w:numId="42" w16cid:durableId="900481006">
    <w:abstractNumId w:val="127"/>
  </w:num>
  <w:num w:numId="43" w16cid:durableId="587270837">
    <w:abstractNumId w:val="133"/>
  </w:num>
  <w:num w:numId="44" w16cid:durableId="69665496">
    <w:abstractNumId w:val="25"/>
  </w:num>
  <w:num w:numId="45" w16cid:durableId="929697765">
    <w:abstractNumId w:val="90"/>
  </w:num>
  <w:num w:numId="46" w16cid:durableId="1154494467">
    <w:abstractNumId w:val="96"/>
  </w:num>
  <w:num w:numId="47" w16cid:durableId="287052698">
    <w:abstractNumId w:val="47"/>
  </w:num>
  <w:num w:numId="48" w16cid:durableId="615676797">
    <w:abstractNumId w:val="111"/>
  </w:num>
  <w:num w:numId="49" w16cid:durableId="334766585">
    <w:abstractNumId w:val="20"/>
  </w:num>
  <w:num w:numId="50" w16cid:durableId="1741827786">
    <w:abstractNumId w:val="57"/>
  </w:num>
  <w:num w:numId="51" w16cid:durableId="1837719190">
    <w:abstractNumId w:val="138"/>
  </w:num>
  <w:num w:numId="52" w16cid:durableId="465393828">
    <w:abstractNumId w:val="108"/>
  </w:num>
  <w:num w:numId="53" w16cid:durableId="2136676174">
    <w:abstractNumId w:val="99"/>
  </w:num>
  <w:num w:numId="54" w16cid:durableId="1440643312">
    <w:abstractNumId w:val="152"/>
  </w:num>
  <w:num w:numId="55" w16cid:durableId="636493951">
    <w:abstractNumId w:val="123"/>
  </w:num>
  <w:num w:numId="56" w16cid:durableId="1682778949">
    <w:abstractNumId w:val="42"/>
  </w:num>
  <w:num w:numId="57" w16cid:durableId="109126968">
    <w:abstractNumId w:val="41"/>
  </w:num>
  <w:num w:numId="58" w16cid:durableId="870915317">
    <w:abstractNumId w:val="33"/>
  </w:num>
  <w:num w:numId="59" w16cid:durableId="149444669">
    <w:abstractNumId w:val="160"/>
  </w:num>
  <w:num w:numId="60" w16cid:durableId="1472792679">
    <w:abstractNumId w:val="28"/>
  </w:num>
  <w:num w:numId="61" w16cid:durableId="623001984">
    <w:abstractNumId w:val="5"/>
  </w:num>
  <w:num w:numId="62" w16cid:durableId="976766536">
    <w:abstractNumId w:val="146"/>
  </w:num>
  <w:num w:numId="63" w16cid:durableId="1848862364">
    <w:abstractNumId w:val="78"/>
  </w:num>
  <w:num w:numId="64" w16cid:durableId="1539119331">
    <w:abstractNumId w:val="161"/>
  </w:num>
  <w:num w:numId="65" w16cid:durableId="1548374078">
    <w:abstractNumId w:val="26"/>
  </w:num>
  <w:num w:numId="66" w16cid:durableId="1639340039">
    <w:abstractNumId w:val="130"/>
  </w:num>
  <w:num w:numId="67" w16cid:durableId="882013405">
    <w:abstractNumId w:val="17"/>
  </w:num>
  <w:num w:numId="68" w16cid:durableId="1518303534">
    <w:abstractNumId w:val="53"/>
  </w:num>
  <w:num w:numId="69" w16cid:durableId="63798118">
    <w:abstractNumId w:val="86"/>
  </w:num>
  <w:num w:numId="70" w16cid:durableId="439254552">
    <w:abstractNumId w:val="88"/>
  </w:num>
  <w:num w:numId="71" w16cid:durableId="429594709">
    <w:abstractNumId w:val="80"/>
  </w:num>
  <w:num w:numId="72" w16cid:durableId="1514876403">
    <w:abstractNumId w:val="145"/>
  </w:num>
  <w:num w:numId="73" w16cid:durableId="377825242">
    <w:abstractNumId w:val="40"/>
  </w:num>
  <w:num w:numId="74" w16cid:durableId="1179346166">
    <w:abstractNumId w:val="147"/>
  </w:num>
  <w:num w:numId="75" w16cid:durableId="1184594969">
    <w:abstractNumId w:val="32"/>
  </w:num>
  <w:num w:numId="76" w16cid:durableId="990909438">
    <w:abstractNumId w:val="73"/>
  </w:num>
  <w:num w:numId="77" w16cid:durableId="535508075">
    <w:abstractNumId w:val="61"/>
  </w:num>
  <w:num w:numId="78" w16cid:durableId="1225606520">
    <w:abstractNumId w:val="116"/>
  </w:num>
  <w:num w:numId="79" w16cid:durableId="342441901">
    <w:abstractNumId w:val="173"/>
  </w:num>
  <w:num w:numId="80" w16cid:durableId="161360434">
    <w:abstractNumId w:val="16"/>
  </w:num>
  <w:num w:numId="81" w16cid:durableId="1681154949">
    <w:abstractNumId w:val="76"/>
  </w:num>
  <w:num w:numId="82" w16cid:durableId="1169098014">
    <w:abstractNumId w:val="3"/>
  </w:num>
  <w:num w:numId="83" w16cid:durableId="12461111">
    <w:abstractNumId w:val="29"/>
  </w:num>
  <w:num w:numId="84" w16cid:durableId="791940477">
    <w:abstractNumId w:val="30"/>
  </w:num>
  <w:num w:numId="85" w16cid:durableId="419641232">
    <w:abstractNumId w:val="92"/>
  </w:num>
  <w:num w:numId="86" w16cid:durableId="573244334">
    <w:abstractNumId w:val="129"/>
  </w:num>
  <w:num w:numId="87" w16cid:durableId="905265991">
    <w:abstractNumId w:val="103"/>
  </w:num>
  <w:num w:numId="88" w16cid:durableId="1167599488">
    <w:abstractNumId w:val="14"/>
  </w:num>
  <w:num w:numId="89" w16cid:durableId="1091128097">
    <w:abstractNumId w:val="140"/>
  </w:num>
  <w:num w:numId="90" w16cid:durableId="1387993269">
    <w:abstractNumId w:val="170"/>
  </w:num>
  <w:num w:numId="91" w16cid:durableId="1540313445">
    <w:abstractNumId w:val="117"/>
  </w:num>
  <w:num w:numId="92" w16cid:durableId="2087875370">
    <w:abstractNumId w:val="151"/>
  </w:num>
  <w:num w:numId="93" w16cid:durableId="738748664">
    <w:abstractNumId w:val="101"/>
  </w:num>
  <w:num w:numId="94" w16cid:durableId="1786852528">
    <w:abstractNumId w:val="0"/>
  </w:num>
  <w:num w:numId="95" w16cid:durableId="1225604077">
    <w:abstractNumId w:val="48"/>
  </w:num>
  <w:num w:numId="96" w16cid:durableId="1676153688">
    <w:abstractNumId w:val="113"/>
  </w:num>
  <w:num w:numId="97" w16cid:durableId="1718119388">
    <w:abstractNumId w:val="45"/>
  </w:num>
  <w:num w:numId="98" w16cid:durableId="902830525">
    <w:abstractNumId w:val="107"/>
  </w:num>
  <w:num w:numId="99" w16cid:durableId="1391269323">
    <w:abstractNumId w:val="49"/>
  </w:num>
  <w:num w:numId="100" w16cid:durableId="879364247">
    <w:abstractNumId w:val="110"/>
  </w:num>
  <w:num w:numId="101" w16cid:durableId="1531147436">
    <w:abstractNumId w:val="65"/>
  </w:num>
  <w:num w:numId="102" w16cid:durableId="1147891348">
    <w:abstractNumId w:val="141"/>
  </w:num>
  <w:num w:numId="103" w16cid:durableId="662783545">
    <w:abstractNumId w:val="79"/>
  </w:num>
  <w:num w:numId="104" w16cid:durableId="120850495">
    <w:abstractNumId w:val="84"/>
  </w:num>
  <w:num w:numId="105" w16cid:durableId="98836953">
    <w:abstractNumId w:val="72"/>
  </w:num>
  <w:num w:numId="106" w16cid:durableId="608006897">
    <w:abstractNumId w:val="83"/>
  </w:num>
  <w:num w:numId="107" w16cid:durableId="1680695013">
    <w:abstractNumId w:val="22"/>
  </w:num>
  <w:num w:numId="108" w16cid:durableId="1420516872">
    <w:abstractNumId w:val="27"/>
  </w:num>
  <w:num w:numId="109" w16cid:durableId="982809261">
    <w:abstractNumId w:val="77"/>
  </w:num>
  <w:num w:numId="110" w16cid:durableId="708802149">
    <w:abstractNumId w:val="132"/>
  </w:num>
  <w:num w:numId="111" w16cid:durableId="266235689">
    <w:abstractNumId w:val="125"/>
  </w:num>
  <w:num w:numId="112" w16cid:durableId="1624842548">
    <w:abstractNumId w:val="106"/>
  </w:num>
  <w:num w:numId="113" w16cid:durableId="241836870">
    <w:abstractNumId w:val="128"/>
  </w:num>
  <w:num w:numId="114" w16cid:durableId="259682884">
    <w:abstractNumId w:val="157"/>
  </w:num>
  <w:num w:numId="115" w16cid:durableId="1937513451">
    <w:abstractNumId w:val="64"/>
  </w:num>
  <w:num w:numId="116" w16cid:durableId="1863010549">
    <w:abstractNumId w:val="93"/>
  </w:num>
  <w:num w:numId="117" w16cid:durableId="1382168015">
    <w:abstractNumId w:val="158"/>
  </w:num>
  <w:num w:numId="118" w16cid:durableId="1227255514">
    <w:abstractNumId w:val="165"/>
  </w:num>
  <w:num w:numId="119" w16cid:durableId="1812819302">
    <w:abstractNumId w:val="71"/>
  </w:num>
  <w:num w:numId="120" w16cid:durableId="565992589">
    <w:abstractNumId w:val="100"/>
  </w:num>
  <w:num w:numId="121" w16cid:durableId="665594809">
    <w:abstractNumId w:val="159"/>
  </w:num>
  <w:num w:numId="122" w16cid:durableId="1565724835">
    <w:abstractNumId w:val="148"/>
  </w:num>
  <w:num w:numId="123" w16cid:durableId="478767099">
    <w:abstractNumId w:val="95"/>
  </w:num>
  <w:num w:numId="124" w16cid:durableId="147596954">
    <w:abstractNumId w:val="58"/>
  </w:num>
  <w:num w:numId="125" w16cid:durableId="106657079">
    <w:abstractNumId w:val="15"/>
  </w:num>
  <w:num w:numId="126" w16cid:durableId="1901865400">
    <w:abstractNumId w:val="135"/>
  </w:num>
  <w:num w:numId="127" w16cid:durableId="547837357">
    <w:abstractNumId w:val="91"/>
  </w:num>
  <w:num w:numId="128" w16cid:durableId="1410732966">
    <w:abstractNumId w:val="18"/>
  </w:num>
  <w:num w:numId="129" w16cid:durableId="1071805228">
    <w:abstractNumId w:val="66"/>
  </w:num>
  <w:num w:numId="130" w16cid:durableId="1790271174">
    <w:abstractNumId w:val="35"/>
  </w:num>
  <w:num w:numId="131" w16cid:durableId="1567378571">
    <w:abstractNumId w:val="89"/>
  </w:num>
  <w:num w:numId="132" w16cid:durableId="659432515">
    <w:abstractNumId w:val="105"/>
  </w:num>
  <w:num w:numId="133" w16cid:durableId="419257044">
    <w:abstractNumId w:val="67"/>
  </w:num>
  <w:num w:numId="134" w16cid:durableId="677192463">
    <w:abstractNumId w:val="131"/>
  </w:num>
  <w:num w:numId="135" w16cid:durableId="1913390580">
    <w:abstractNumId w:val="39"/>
  </w:num>
  <w:num w:numId="136" w16cid:durableId="401561229">
    <w:abstractNumId w:val="82"/>
  </w:num>
  <w:num w:numId="137" w16cid:durableId="264846099">
    <w:abstractNumId w:val="174"/>
  </w:num>
  <w:num w:numId="138" w16cid:durableId="1449816719">
    <w:abstractNumId w:val="31"/>
  </w:num>
  <w:num w:numId="139" w16cid:durableId="735784251">
    <w:abstractNumId w:val="169"/>
  </w:num>
  <w:num w:numId="140" w16cid:durableId="1742101465">
    <w:abstractNumId w:val="149"/>
  </w:num>
  <w:num w:numId="141" w16cid:durableId="1979534724">
    <w:abstractNumId w:val="9"/>
  </w:num>
  <w:num w:numId="142" w16cid:durableId="427434021">
    <w:abstractNumId w:val="167"/>
  </w:num>
  <w:num w:numId="143" w16cid:durableId="703558622">
    <w:abstractNumId w:val="114"/>
  </w:num>
  <w:num w:numId="144" w16cid:durableId="1432777980">
    <w:abstractNumId w:val="69"/>
  </w:num>
  <w:num w:numId="145" w16cid:durableId="221908553">
    <w:abstractNumId w:val="59"/>
  </w:num>
  <w:num w:numId="146" w16cid:durableId="858278095">
    <w:abstractNumId w:val="164"/>
  </w:num>
  <w:num w:numId="147" w16cid:durableId="689990378">
    <w:abstractNumId w:val="56"/>
  </w:num>
  <w:num w:numId="148" w16cid:durableId="1567259543">
    <w:abstractNumId w:val="34"/>
  </w:num>
  <w:num w:numId="149" w16cid:durableId="1137838004">
    <w:abstractNumId w:val="68"/>
  </w:num>
  <w:num w:numId="150" w16cid:durableId="67115412">
    <w:abstractNumId w:val="1"/>
  </w:num>
  <w:num w:numId="151" w16cid:durableId="701900650">
    <w:abstractNumId w:val="97"/>
  </w:num>
  <w:num w:numId="152" w16cid:durableId="810748846">
    <w:abstractNumId w:val="153"/>
  </w:num>
  <w:num w:numId="153" w16cid:durableId="1492524159">
    <w:abstractNumId w:val="74"/>
  </w:num>
  <w:num w:numId="154" w16cid:durableId="559292059">
    <w:abstractNumId w:val="44"/>
  </w:num>
  <w:num w:numId="155" w16cid:durableId="651056855">
    <w:abstractNumId w:val="102"/>
  </w:num>
  <w:num w:numId="156" w16cid:durableId="699814934">
    <w:abstractNumId w:val="13"/>
  </w:num>
  <w:num w:numId="157" w16cid:durableId="161554370">
    <w:abstractNumId w:val="19"/>
  </w:num>
  <w:num w:numId="158" w16cid:durableId="1149787365">
    <w:abstractNumId w:val="2"/>
  </w:num>
  <w:num w:numId="159" w16cid:durableId="1790121250">
    <w:abstractNumId w:val="142"/>
  </w:num>
  <w:num w:numId="160" w16cid:durableId="615676928">
    <w:abstractNumId w:val="134"/>
  </w:num>
  <w:num w:numId="161" w16cid:durableId="1845051227">
    <w:abstractNumId w:val="115"/>
  </w:num>
  <w:num w:numId="162" w16cid:durableId="1741977378">
    <w:abstractNumId w:val="54"/>
  </w:num>
  <w:num w:numId="163" w16cid:durableId="2137674126">
    <w:abstractNumId w:val="143"/>
  </w:num>
  <w:num w:numId="164" w16cid:durableId="1866169980">
    <w:abstractNumId w:val="63"/>
  </w:num>
  <w:num w:numId="165" w16cid:durableId="234167994">
    <w:abstractNumId w:val="11"/>
  </w:num>
  <w:num w:numId="166" w16cid:durableId="1089889580">
    <w:abstractNumId w:val="46"/>
  </w:num>
  <w:num w:numId="167" w16cid:durableId="1540625947">
    <w:abstractNumId w:val="144"/>
  </w:num>
  <w:num w:numId="168" w16cid:durableId="1116287856">
    <w:abstractNumId w:val="94"/>
  </w:num>
  <w:num w:numId="169" w16cid:durableId="1489246358">
    <w:abstractNumId w:val="136"/>
  </w:num>
  <w:num w:numId="170" w16cid:durableId="1199927927">
    <w:abstractNumId w:val="121"/>
  </w:num>
  <w:num w:numId="171" w16cid:durableId="365565755">
    <w:abstractNumId w:val="126"/>
  </w:num>
  <w:num w:numId="172" w16cid:durableId="909314538">
    <w:abstractNumId w:val="155"/>
  </w:num>
  <w:num w:numId="173" w16cid:durableId="1862890848">
    <w:abstractNumId w:val="6"/>
  </w:num>
  <w:num w:numId="174" w16cid:durableId="1454598556">
    <w:abstractNumId w:val="118"/>
  </w:num>
  <w:num w:numId="175" w16cid:durableId="2112578642">
    <w:abstractNumId w:val="8"/>
  </w:num>
  <w:num w:numId="176" w16cid:durableId="1151562840">
    <w:abstractNumId w:val="1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D"/>
    <w:rsid w:val="001E416D"/>
    <w:rsid w:val="00255534"/>
    <w:rsid w:val="00310F43"/>
    <w:rsid w:val="003A5F9D"/>
    <w:rsid w:val="003E4E96"/>
    <w:rsid w:val="006029CB"/>
    <w:rsid w:val="006B344E"/>
    <w:rsid w:val="00912329"/>
    <w:rsid w:val="00936969"/>
    <w:rsid w:val="00BC4AC7"/>
    <w:rsid w:val="00C432ED"/>
    <w:rsid w:val="00C55C0E"/>
    <w:rsid w:val="00E2524C"/>
    <w:rsid w:val="00E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7F3"/>
  <w15:chartTrackingRefBased/>
  <w15:docId w15:val="{F0108C56-AC27-4FFC-99F5-DA8EECC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6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1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1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1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1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1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1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1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1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1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1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16D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16D"/>
    <w:rPr>
      <w:rFonts w:ascii="Times New Roman" w:hAnsi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16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E416D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E416D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E416D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E416D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E416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16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E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16D"/>
    <w:rPr>
      <w:rFonts w:ascii="Times New Roman" w:hAnsi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1E416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416D"/>
    <w:rPr>
      <w:color w:val="467886" w:themeColor="hyperlink"/>
      <w:u w:val="single"/>
    </w:rPr>
  </w:style>
  <w:style w:type="paragraph" w:styleId="Bezodstpw">
    <w:name w:val="No Spacing"/>
    <w:link w:val="BezodstpwZnak"/>
    <w:uiPriority w:val="1"/>
    <w:qFormat/>
    <w:rsid w:val="001E416D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41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62</Pages>
  <Words>15045</Words>
  <Characters>90271</Characters>
  <Application>Microsoft Office Word</Application>
  <DocSecurity>0</DocSecurity>
  <Lines>752</Lines>
  <Paragraphs>210</Paragraphs>
  <ScaleCrop>false</ScaleCrop>
  <Company/>
  <LinksUpToDate>false</LinksUpToDate>
  <CharactersWithSpaces>105106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Gwiaździńska</dc:creator>
  <cp:keywords/>
  <dc:description/>
  <cp:lastModifiedBy>Zuzanna Gwiaździńska</cp:lastModifiedBy>
  <cp:revision>3</cp:revision>
  <dcterms:created xsi:type="dcterms:W3CDTF">2024-08-28T19:20:00Z</dcterms:created>
  <dcterms:modified xsi:type="dcterms:W3CDTF">2024-08-28T19:54:00Z</dcterms:modified>
</cp:coreProperties>
</file>